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6736" w14:textId="77777777" w:rsidR="0069282D" w:rsidRPr="0069282D" w:rsidRDefault="0069282D" w:rsidP="00CB1C9C">
      <w:pPr>
        <w:jc w:val="both"/>
        <w:rPr>
          <w:rFonts w:cs="Arial"/>
          <w:b/>
          <w:bCs/>
        </w:rPr>
      </w:pPr>
    </w:p>
    <w:p w14:paraId="72405425" w14:textId="17355E06" w:rsidR="0069282D" w:rsidRPr="002104E3" w:rsidRDefault="004446BB" w:rsidP="00CB1C9C">
      <w:pPr>
        <w:jc w:val="center"/>
        <w:rPr>
          <w:rFonts w:cs="Arial"/>
          <w:b/>
          <w:bCs/>
          <w:lang w:val="en-US"/>
        </w:rPr>
      </w:pPr>
      <w:r w:rsidRPr="002104E3">
        <w:rPr>
          <w:rFonts w:cs="Arial"/>
          <w:b/>
          <w:bCs/>
          <w:lang w:val="en-US"/>
        </w:rPr>
        <w:t>THESIS TERMINATION NOTI</w:t>
      </w:r>
      <w:r w:rsidR="00D85AB4" w:rsidRPr="002104E3">
        <w:rPr>
          <w:rFonts w:cs="Arial"/>
          <w:b/>
          <w:bCs/>
          <w:lang w:val="en-US"/>
        </w:rPr>
        <w:t>CE</w:t>
      </w:r>
    </w:p>
    <w:p w14:paraId="28E912B8" w14:textId="77777777" w:rsidR="0069282D" w:rsidRPr="002104E3" w:rsidRDefault="0069282D" w:rsidP="00CB1C9C">
      <w:pPr>
        <w:jc w:val="both"/>
        <w:rPr>
          <w:rFonts w:cs="Arial"/>
          <w:lang w:val="en-US"/>
        </w:rPr>
      </w:pPr>
    </w:p>
    <w:p w14:paraId="763D8B23" w14:textId="6BC1E546" w:rsidR="004446BB" w:rsidRDefault="004446BB" w:rsidP="004446BB">
      <w:pPr>
        <w:jc w:val="both"/>
        <w:rPr>
          <w:rFonts w:cs="Arial"/>
          <w:lang w:val="en-US"/>
        </w:rPr>
      </w:pPr>
      <w:r w:rsidRPr="004446BB">
        <w:rPr>
          <w:rFonts w:cs="Arial"/>
          <w:i/>
          <w:iCs/>
          <w:highlight w:val="green"/>
          <w:lang w:val="en-US"/>
        </w:rPr>
        <w:t>[If multiple students, modify for plural forms and add additional signatures]</w:t>
      </w:r>
      <w:r>
        <w:rPr>
          <w:rFonts w:cs="Arial"/>
          <w:lang w:val="en-US"/>
        </w:rPr>
        <w:t xml:space="preserve"> </w:t>
      </w:r>
      <w:r w:rsidRPr="004446BB">
        <w:rPr>
          <w:rFonts w:cs="Arial"/>
          <w:highlight w:val="yellow"/>
          <w:lang w:val="en-US"/>
        </w:rPr>
        <w:t>X</w:t>
      </w:r>
      <w:r w:rsidRPr="004446BB">
        <w:rPr>
          <w:rFonts w:cs="Arial"/>
          <w:lang w:val="en-US"/>
        </w:rPr>
        <w:t xml:space="preserve"> (the “Student”), </w:t>
      </w:r>
      <w:r w:rsidRPr="004446BB">
        <w:rPr>
          <w:rFonts w:cs="Arial"/>
          <w:highlight w:val="yellow"/>
          <w:lang w:val="en-US"/>
        </w:rPr>
        <w:t>X</w:t>
      </w:r>
      <w:r w:rsidRPr="004446BB">
        <w:rPr>
          <w:rFonts w:cs="Arial"/>
          <w:lang w:val="en-US"/>
        </w:rPr>
        <w:t xml:space="preserve"> (the “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”), and Metropolia University of Applied Sciences Ltd (“Metropolia”) have signed an agreement for the preparation of a thesis on </w:t>
      </w:r>
      <w:proofErr w:type="spellStart"/>
      <w:r w:rsidRPr="004446BB">
        <w:rPr>
          <w:rFonts w:cs="Arial"/>
          <w:highlight w:val="yellow"/>
          <w:lang w:val="en-US"/>
        </w:rPr>
        <w:t>xx.</w:t>
      </w:r>
      <w:proofErr w:type="gramStart"/>
      <w:r w:rsidRPr="004446BB">
        <w:rPr>
          <w:rFonts w:cs="Arial"/>
          <w:highlight w:val="yellow"/>
          <w:lang w:val="en-US"/>
        </w:rPr>
        <w:t>xx.xxxx</w:t>
      </w:r>
      <w:proofErr w:type="spellEnd"/>
      <w:proofErr w:type="gramEnd"/>
      <w:r w:rsidRPr="004446BB">
        <w:rPr>
          <w:rFonts w:cs="Arial"/>
          <w:lang w:val="en-US"/>
        </w:rPr>
        <w:t xml:space="preserve"> (the “Thesis Agreement”).</w:t>
      </w:r>
    </w:p>
    <w:p w14:paraId="4F1966DB" w14:textId="77777777" w:rsidR="00D85AB4" w:rsidRPr="004446BB" w:rsidRDefault="00D85AB4" w:rsidP="004446BB">
      <w:pPr>
        <w:jc w:val="both"/>
        <w:rPr>
          <w:rFonts w:cs="Arial"/>
          <w:lang w:val="en-US"/>
        </w:rPr>
      </w:pPr>
    </w:p>
    <w:p w14:paraId="320FA3C5" w14:textId="07CC19BE" w:rsidR="004446BB" w:rsidRPr="004446BB" w:rsidRDefault="004446BB" w:rsidP="004446BB">
      <w:pPr>
        <w:jc w:val="both"/>
        <w:rPr>
          <w:rFonts w:cs="Arial"/>
          <w:lang w:val="en-US"/>
        </w:rPr>
      </w:pPr>
      <w:r w:rsidRPr="004446BB">
        <w:rPr>
          <w:rFonts w:cs="Arial"/>
          <w:lang w:val="en-US"/>
        </w:rPr>
        <w:t xml:space="preserve">According to Section 7 of the Thesis Agreement, the Student may terminate the Thesis Agreement for an exceptionally compelling reason by notifying both Metropolia and 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 in writing as early as possible.</w:t>
      </w:r>
    </w:p>
    <w:p w14:paraId="1D0A7F54" w14:textId="0B06B507" w:rsidR="004446BB" w:rsidRPr="004446BB" w:rsidRDefault="004446BB" w:rsidP="004446BB">
      <w:pPr>
        <w:jc w:val="both"/>
        <w:rPr>
          <w:rFonts w:cs="Arial"/>
          <w:lang w:val="en-US"/>
        </w:rPr>
      </w:pPr>
      <w:r w:rsidRPr="004446BB">
        <w:rPr>
          <w:rFonts w:cs="Arial"/>
          <w:lang w:val="en-US"/>
        </w:rPr>
        <w:t xml:space="preserve">With this termination notice (the “Notice”), the </w:t>
      </w:r>
      <w:proofErr w:type="gramStart"/>
      <w:r w:rsidRPr="004446BB">
        <w:rPr>
          <w:rFonts w:cs="Arial"/>
          <w:lang w:val="en-US"/>
        </w:rPr>
        <w:t>Student</w:t>
      </w:r>
      <w:proofErr w:type="gramEnd"/>
      <w:r w:rsidRPr="004446BB">
        <w:rPr>
          <w:rFonts w:cs="Arial"/>
          <w:lang w:val="en-US"/>
        </w:rPr>
        <w:t xml:space="preserve"> declares the termination of the Thesis Agreement as of the date of signing. The </w:t>
      </w:r>
      <w:proofErr w:type="gramStart"/>
      <w:r w:rsidRPr="004446BB">
        <w:rPr>
          <w:rFonts w:cs="Arial"/>
          <w:lang w:val="en-US"/>
        </w:rPr>
        <w:t>Student</w:t>
      </w:r>
      <w:proofErr w:type="gramEnd"/>
      <w:r w:rsidRPr="004446BB">
        <w:rPr>
          <w:rFonts w:cs="Arial"/>
          <w:lang w:val="en-US"/>
        </w:rPr>
        <w:t xml:space="preserve"> has an exceptionally compelling reason for the termination, which they have previously communicated to 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 and Metropolia to the extent reasonably possible given the nature of the matter.</w:t>
      </w:r>
    </w:p>
    <w:p w14:paraId="36C38D49" w14:textId="63910F9C" w:rsidR="004446BB" w:rsidRPr="004446BB" w:rsidRDefault="004446BB" w:rsidP="004446BB">
      <w:pPr>
        <w:jc w:val="both"/>
        <w:rPr>
          <w:rFonts w:cs="Arial"/>
          <w:lang w:val="en-US"/>
        </w:rPr>
      </w:pPr>
      <w:r w:rsidRPr="004446BB">
        <w:rPr>
          <w:rFonts w:cs="Arial"/>
          <w:lang w:val="en-US"/>
        </w:rPr>
        <w:t xml:space="preserve">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 retains the rights outlined in Section 3 of the Thesis Agreement to use the results and materials provided by the </w:t>
      </w:r>
      <w:proofErr w:type="gramStart"/>
      <w:r w:rsidRPr="004446BB">
        <w:rPr>
          <w:rFonts w:cs="Arial"/>
          <w:lang w:val="en-US"/>
        </w:rPr>
        <w:t>Student</w:t>
      </w:r>
      <w:proofErr w:type="gramEnd"/>
      <w:r w:rsidRPr="004446BB">
        <w:rPr>
          <w:rFonts w:cs="Arial"/>
          <w:lang w:val="en-US"/>
        </w:rPr>
        <w:t xml:space="preserve"> before the signing date of this Notice. 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 must utilize the results and materials appropriately, ethically, and in accordance with applicable norms and practices.</w:t>
      </w:r>
    </w:p>
    <w:p w14:paraId="07100636" w14:textId="77777777" w:rsidR="004446BB" w:rsidRPr="004446BB" w:rsidRDefault="004446BB" w:rsidP="004446BB">
      <w:pPr>
        <w:jc w:val="both"/>
        <w:rPr>
          <w:rFonts w:cs="Arial"/>
          <w:i/>
          <w:iCs/>
          <w:lang w:val="en-US"/>
        </w:rPr>
      </w:pPr>
      <w:r w:rsidRPr="004446BB">
        <w:rPr>
          <w:rFonts w:cs="Arial"/>
          <w:i/>
          <w:iCs/>
          <w:highlight w:val="green"/>
          <w:lang w:val="en-US"/>
        </w:rPr>
        <w:t>[Select one of the following three options]</w:t>
      </w:r>
    </w:p>
    <w:p w14:paraId="5FF9D3F4" w14:textId="579B8E95" w:rsidR="004446BB" w:rsidRPr="004446BB" w:rsidRDefault="004446BB" w:rsidP="004446BB">
      <w:pPr>
        <w:jc w:val="both"/>
        <w:rPr>
          <w:rFonts w:cs="Arial"/>
          <w:b/>
          <w:bCs/>
          <w:highlight w:val="yellow"/>
          <w:lang w:val="en-US"/>
        </w:rPr>
      </w:pPr>
      <w:r w:rsidRPr="004446BB">
        <w:rPr>
          <w:rFonts w:cs="Arial"/>
          <w:b/>
          <w:bCs/>
          <w:highlight w:val="yellow"/>
          <w:lang w:val="en-US"/>
        </w:rPr>
        <w:t>Option 1:</w:t>
      </w:r>
      <w:r w:rsidR="00D85AB4">
        <w:rPr>
          <w:rFonts w:cs="Arial"/>
          <w:b/>
          <w:bCs/>
          <w:highlight w:val="yellow"/>
          <w:lang w:val="en-US"/>
        </w:rPr>
        <w:t xml:space="preserve"> </w:t>
      </w:r>
      <w:r w:rsidRPr="004446BB">
        <w:rPr>
          <w:rFonts w:cs="Arial"/>
          <w:highlight w:val="yellow"/>
          <w:lang w:val="en-US"/>
        </w:rPr>
        <w:t xml:space="preserve">No exceptional intellectual property rights or inventions of significant economic value have arisen for the </w:t>
      </w:r>
      <w:proofErr w:type="gramStart"/>
      <w:r w:rsidRPr="004446BB">
        <w:rPr>
          <w:rFonts w:cs="Arial"/>
          <w:highlight w:val="yellow"/>
          <w:lang w:val="en-US"/>
        </w:rPr>
        <w:t>Student</w:t>
      </w:r>
      <w:proofErr w:type="gramEnd"/>
      <w:r w:rsidRPr="004446BB">
        <w:rPr>
          <w:rFonts w:cs="Arial"/>
          <w:highlight w:val="yellow"/>
          <w:lang w:val="en-US"/>
        </w:rPr>
        <w:t xml:space="preserve"> in connection with the thesis.</w:t>
      </w:r>
    </w:p>
    <w:p w14:paraId="0B2108D5" w14:textId="4F5B9B10" w:rsidR="004446BB" w:rsidRPr="004446BB" w:rsidRDefault="004446BB" w:rsidP="004446BB">
      <w:pPr>
        <w:jc w:val="both"/>
        <w:rPr>
          <w:rFonts w:cs="Arial"/>
          <w:b/>
          <w:bCs/>
          <w:highlight w:val="yellow"/>
          <w:lang w:val="en-US"/>
        </w:rPr>
      </w:pPr>
      <w:r w:rsidRPr="004446BB">
        <w:rPr>
          <w:rFonts w:cs="Arial"/>
          <w:b/>
          <w:bCs/>
          <w:highlight w:val="yellow"/>
          <w:lang w:val="en-US"/>
        </w:rPr>
        <w:t>Option 2:</w:t>
      </w:r>
      <w:r w:rsidR="00D85AB4">
        <w:rPr>
          <w:rFonts w:cs="Arial"/>
          <w:b/>
          <w:bCs/>
          <w:highlight w:val="yellow"/>
          <w:lang w:val="en-US"/>
        </w:rPr>
        <w:t xml:space="preserve"> </w:t>
      </w:r>
      <w:r w:rsidRPr="004446BB">
        <w:rPr>
          <w:rFonts w:cs="Arial"/>
          <w:highlight w:val="yellow"/>
          <w:lang w:val="en-US"/>
        </w:rPr>
        <w:t xml:space="preserve">Exceptional intellectual property rights or inventions of significant economic value have arisen for the </w:t>
      </w:r>
      <w:proofErr w:type="gramStart"/>
      <w:r w:rsidRPr="004446BB">
        <w:rPr>
          <w:rFonts w:cs="Arial"/>
          <w:highlight w:val="yellow"/>
          <w:lang w:val="en-US"/>
        </w:rPr>
        <w:t>Student</w:t>
      </w:r>
      <w:proofErr w:type="gramEnd"/>
      <w:r w:rsidRPr="004446BB">
        <w:rPr>
          <w:rFonts w:cs="Arial"/>
          <w:highlight w:val="yellow"/>
          <w:lang w:val="en-US"/>
        </w:rPr>
        <w:t xml:space="preserve"> in connection with the thesis. The </w:t>
      </w:r>
      <w:proofErr w:type="gramStart"/>
      <w:r w:rsidRPr="004446BB">
        <w:rPr>
          <w:rFonts w:cs="Arial"/>
          <w:highlight w:val="yellow"/>
          <w:lang w:val="en-US"/>
        </w:rPr>
        <w:t>Student</w:t>
      </w:r>
      <w:proofErr w:type="gramEnd"/>
      <w:r w:rsidRPr="004446BB">
        <w:rPr>
          <w:rFonts w:cs="Arial"/>
          <w:highlight w:val="yellow"/>
          <w:lang w:val="en-US"/>
        </w:rPr>
        <w:t xml:space="preserve"> does not transfer any related rights to the </w:t>
      </w:r>
      <w:r w:rsidR="002104E3">
        <w:rPr>
          <w:rFonts w:cs="Arial"/>
          <w:highlight w:val="yellow"/>
          <w:lang w:val="en-US"/>
        </w:rPr>
        <w:t>Company</w:t>
      </w:r>
      <w:r w:rsidRPr="004446BB">
        <w:rPr>
          <w:rFonts w:cs="Arial"/>
          <w:highlight w:val="yellow"/>
          <w:lang w:val="en-US"/>
        </w:rPr>
        <w:t>.</w:t>
      </w:r>
    </w:p>
    <w:p w14:paraId="32FEA21A" w14:textId="46ADA220" w:rsidR="004446BB" w:rsidRPr="004446BB" w:rsidRDefault="004446BB" w:rsidP="004446BB">
      <w:pPr>
        <w:jc w:val="both"/>
        <w:rPr>
          <w:rFonts w:cs="Arial"/>
          <w:b/>
          <w:bCs/>
          <w:highlight w:val="yellow"/>
          <w:lang w:val="en-US"/>
        </w:rPr>
      </w:pPr>
      <w:r w:rsidRPr="004446BB">
        <w:rPr>
          <w:rFonts w:cs="Arial"/>
          <w:b/>
          <w:bCs/>
          <w:highlight w:val="yellow"/>
          <w:lang w:val="en-US"/>
        </w:rPr>
        <w:t>Option 3:</w:t>
      </w:r>
      <w:r w:rsidR="00D85AB4">
        <w:rPr>
          <w:rFonts w:cs="Arial"/>
          <w:b/>
          <w:bCs/>
          <w:highlight w:val="yellow"/>
          <w:lang w:val="en-US"/>
        </w:rPr>
        <w:t xml:space="preserve"> </w:t>
      </w:r>
      <w:r w:rsidRPr="004446BB">
        <w:rPr>
          <w:rFonts w:cs="Arial"/>
          <w:highlight w:val="yellow"/>
          <w:lang w:val="en-US"/>
        </w:rPr>
        <w:t xml:space="preserve">Exceptional intellectual property rights or inventions of significant economic value have arisen for the </w:t>
      </w:r>
      <w:proofErr w:type="gramStart"/>
      <w:r w:rsidRPr="004446BB">
        <w:rPr>
          <w:rFonts w:cs="Arial"/>
          <w:highlight w:val="yellow"/>
          <w:lang w:val="en-US"/>
        </w:rPr>
        <w:t>Student</w:t>
      </w:r>
      <w:proofErr w:type="gramEnd"/>
      <w:r w:rsidRPr="004446BB">
        <w:rPr>
          <w:rFonts w:cs="Arial"/>
          <w:highlight w:val="yellow"/>
          <w:lang w:val="en-US"/>
        </w:rPr>
        <w:t xml:space="preserve"> in connection with the thesis. A separate agreement will be made regarding the rights to be transferred to the </w:t>
      </w:r>
      <w:r w:rsidR="002104E3">
        <w:rPr>
          <w:rFonts w:cs="Arial"/>
          <w:highlight w:val="yellow"/>
          <w:lang w:val="en-US"/>
        </w:rPr>
        <w:t>Company</w:t>
      </w:r>
      <w:r w:rsidRPr="004446BB">
        <w:rPr>
          <w:rFonts w:cs="Arial"/>
          <w:highlight w:val="yellow"/>
          <w:lang w:val="en-US"/>
        </w:rPr>
        <w:t>.</w:t>
      </w:r>
    </w:p>
    <w:p w14:paraId="6D9D8307" w14:textId="377EACED" w:rsidR="004446BB" w:rsidRPr="004446BB" w:rsidRDefault="004446BB" w:rsidP="004446BB">
      <w:pPr>
        <w:jc w:val="both"/>
        <w:rPr>
          <w:rFonts w:cs="Arial"/>
          <w:lang w:val="en-US"/>
        </w:rPr>
      </w:pPr>
      <w:r w:rsidRPr="004446BB">
        <w:rPr>
          <w:rFonts w:cs="Arial"/>
          <w:lang w:val="en-US"/>
        </w:rPr>
        <w:t xml:space="preserve">At 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’s discretion, the </w:t>
      </w:r>
      <w:proofErr w:type="gramStart"/>
      <w:r w:rsidRPr="004446BB">
        <w:rPr>
          <w:rFonts w:cs="Arial"/>
          <w:lang w:val="en-US"/>
        </w:rPr>
        <w:t>Student</w:t>
      </w:r>
      <w:proofErr w:type="gramEnd"/>
      <w:r w:rsidRPr="004446BB">
        <w:rPr>
          <w:rFonts w:cs="Arial"/>
          <w:lang w:val="en-US"/>
        </w:rPr>
        <w:t xml:space="preserve"> shall either destroy or return all confidential information provided to them by the </w:t>
      </w:r>
      <w:r w:rsidR="002104E3">
        <w:rPr>
          <w:rFonts w:cs="Arial"/>
          <w:lang w:val="en-US"/>
        </w:rPr>
        <w:t>Company</w:t>
      </w:r>
      <w:r w:rsidRPr="004446BB">
        <w:rPr>
          <w:rFonts w:cs="Arial"/>
          <w:lang w:val="en-US"/>
        </w:rPr>
        <w:t xml:space="preserve"> during the thesis process. The requirement for destruction or return must be presented within 7 days of receiving this Notice.</w:t>
      </w:r>
    </w:p>
    <w:p w14:paraId="40553A3A" w14:textId="1F062E73" w:rsidR="0069282D" w:rsidRPr="00D85AB4" w:rsidRDefault="004446BB" w:rsidP="00CB1C9C">
      <w:pPr>
        <w:jc w:val="both"/>
        <w:rPr>
          <w:rFonts w:cs="Arial"/>
          <w:lang w:val="en-US"/>
        </w:rPr>
      </w:pPr>
      <w:r w:rsidRPr="004446BB">
        <w:rPr>
          <w:rFonts w:cs="Arial"/>
          <w:lang w:val="en-US"/>
        </w:rPr>
        <w:t xml:space="preserve">The </w:t>
      </w:r>
      <w:proofErr w:type="gramStart"/>
      <w:r w:rsidRPr="004446BB">
        <w:rPr>
          <w:rFonts w:cs="Arial"/>
          <w:lang w:val="en-US"/>
        </w:rPr>
        <w:t>Student</w:t>
      </w:r>
      <w:proofErr w:type="gramEnd"/>
      <w:r w:rsidRPr="004446BB">
        <w:rPr>
          <w:rFonts w:cs="Arial"/>
          <w:lang w:val="en-US"/>
        </w:rPr>
        <w:t xml:space="preserve"> shall destroy all personal data possibly collected during the thesis process that is in their possession, to the extent reasonably required.</w:t>
      </w:r>
      <w:bookmarkStart w:id="0" w:name="_Hlk177984413"/>
    </w:p>
    <w:bookmarkEnd w:id="0"/>
    <w:p w14:paraId="20A7956B" w14:textId="1ACCB99C" w:rsidR="0069282D" w:rsidRPr="002104E3" w:rsidRDefault="0069282D" w:rsidP="00CB1C9C">
      <w:pPr>
        <w:jc w:val="both"/>
        <w:rPr>
          <w:rFonts w:cs="Arial"/>
          <w:lang w:val="en-US"/>
        </w:rPr>
      </w:pPr>
    </w:p>
    <w:p w14:paraId="262C87B9" w14:textId="5CAA88C5" w:rsidR="0069282D" w:rsidRPr="002104E3" w:rsidRDefault="00E71C2F" w:rsidP="00CB1C9C">
      <w:pPr>
        <w:jc w:val="both"/>
        <w:rPr>
          <w:rFonts w:cs="Arial"/>
          <w:i/>
          <w:iCs/>
          <w:lang w:val="en-US"/>
        </w:rPr>
      </w:pPr>
      <w:r w:rsidRPr="002104E3">
        <w:rPr>
          <w:rFonts w:cs="Arial"/>
          <w:i/>
          <w:iCs/>
          <w:highlight w:val="yellow"/>
          <w:lang w:val="en-US"/>
        </w:rPr>
        <w:t>[</w:t>
      </w:r>
      <w:r w:rsidR="004446BB" w:rsidRPr="002104E3">
        <w:rPr>
          <w:rFonts w:cs="Arial"/>
          <w:i/>
          <w:iCs/>
          <w:highlight w:val="yellow"/>
          <w:lang w:val="en-US"/>
        </w:rPr>
        <w:t>location</w:t>
      </w:r>
      <w:r w:rsidRPr="002104E3">
        <w:rPr>
          <w:rFonts w:cs="Arial"/>
          <w:i/>
          <w:iCs/>
          <w:highlight w:val="yellow"/>
          <w:lang w:val="en-US"/>
        </w:rPr>
        <w:t>]</w:t>
      </w:r>
      <w:r w:rsidR="0069282D" w:rsidRPr="002104E3">
        <w:rPr>
          <w:rFonts w:cs="Arial"/>
          <w:i/>
          <w:iCs/>
          <w:highlight w:val="yellow"/>
          <w:lang w:val="en-US"/>
        </w:rPr>
        <w:t xml:space="preserve"> xx.xx.xxxx</w:t>
      </w:r>
    </w:p>
    <w:p w14:paraId="3449E6B3" w14:textId="70B2406C" w:rsidR="00E85F23" w:rsidRPr="002104E3" w:rsidRDefault="00E85F23" w:rsidP="00E85F23">
      <w:pPr>
        <w:spacing w:after="0"/>
        <w:jc w:val="both"/>
        <w:rPr>
          <w:rFonts w:cs="Arial"/>
          <w:lang w:val="en-US"/>
        </w:rPr>
      </w:pPr>
      <w:r w:rsidRPr="002104E3">
        <w:rPr>
          <w:rFonts w:cs="Arial"/>
          <w:lang w:val="en-US"/>
        </w:rPr>
        <w:t>_______________________</w:t>
      </w:r>
    </w:p>
    <w:p w14:paraId="75A7F779" w14:textId="326F0E79" w:rsidR="00E85F23" w:rsidRPr="002104E3" w:rsidRDefault="004446BB" w:rsidP="00E85F23">
      <w:pPr>
        <w:spacing w:after="0"/>
        <w:jc w:val="both"/>
        <w:rPr>
          <w:rFonts w:cs="Arial"/>
          <w:lang w:val="en-US"/>
        </w:rPr>
      </w:pPr>
      <w:r w:rsidRPr="002104E3">
        <w:rPr>
          <w:rFonts w:cs="Arial"/>
          <w:lang w:val="en-US"/>
        </w:rPr>
        <w:t>Student’s</w:t>
      </w:r>
      <w:r w:rsidR="00E85F23" w:rsidRPr="002104E3">
        <w:rPr>
          <w:rFonts w:cs="Arial"/>
          <w:lang w:val="en-US"/>
        </w:rPr>
        <w:t xml:space="preserve"> </w:t>
      </w:r>
      <w:r w:rsidRPr="002104E3">
        <w:rPr>
          <w:rFonts w:cs="Arial"/>
          <w:lang w:val="en-US"/>
        </w:rPr>
        <w:t>signature</w:t>
      </w:r>
    </w:p>
    <w:sectPr w:rsidR="00E85F23" w:rsidRPr="002104E3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75CF" w14:textId="77777777" w:rsidR="0069282D" w:rsidRDefault="0069282D" w:rsidP="00955644">
      <w:pPr>
        <w:spacing w:after="0"/>
      </w:pPr>
      <w:r>
        <w:separator/>
      </w:r>
    </w:p>
  </w:endnote>
  <w:endnote w:type="continuationSeparator" w:id="0">
    <w:p w14:paraId="11FCB9FD" w14:textId="77777777" w:rsidR="0069282D" w:rsidRDefault="0069282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E56B" w14:textId="77777777" w:rsidR="0069282D" w:rsidRDefault="0069282D" w:rsidP="00955644">
      <w:pPr>
        <w:spacing w:after="0"/>
      </w:pPr>
      <w:r>
        <w:separator/>
      </w:r>
    </w:p>
  </w:footnote>
  <w:footnote w:type="continuationSeparator" w:id="0">
    <w:p w14:paraId="62E0F886" w14:textId="77777777" w:rsidR="0069282D" w:rsidRDefault="0069282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D9D7" w14:textId="0B1A2908" w:rsidR="004E7958" w:rsidRPr="004E7958" w:rsidRDefault="0069282D" w:rsidP="004E7958">
    <w:pPr>
      <w:pStyle w:val="Header"/>
      <w:tabs>
        <w:tab w:val="clear" w:pos="4819"/>
      </w:tabs>
    </w:pPr>
    <w:r>
      <w:rPr>
        <w:noProof/>
      </w:rPr>
      <w:drawing>
        <wp:inline distT="0" distB="0" distL="0" distR="0" wp14:anchorId="05A4CCE2" wp14:editId="5F911B3A">
          <wp:extent cx="1900243" cy="432000"/>
          <wp:effectExtent l="0" t="0" r="5080" b="6350"/>
          <wp:docPr id="189719309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9309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24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977C0"/>
    <w:multiLevelType w:val="hybridMultilevel"/>
    <w:tmpl w:val="C7B8723A"/>
    <w:lvl w:ilvl="0" w:tplc="DCA2A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2D"/>
    <w:rsid w:val="00056350"/>
    <w:rsid w:val="00075967"/>
    <w:rsid w:val="000D718F"/>
    <w:rsid w:val="000E17EE"/>
    <w:rsid w:val="001E567F"/>
    <w:rsid w:val="002104E3"/>
    <w:rsid w:val="00270CAC"/>
    <w:rsid w:val="002E4A99"/>
    <w:rsid w:val="003414A2"/>
    <w:rsid w:val="0035189B"/>
    <w:rsid w:val="003E00E1"/>
    <w:rsid w:val="004446BB"/>
    <w:rsid w:val="00453575"/>
    <w:rsid w:val="00497EF1"/>
    <w:rsid w:val="004E7958"/>
    <w:rsid w:val="004F439C"/>
    <w:rsid w:val="004F572F"/>
    <w:rsid w:val="005F7F33"/>
    <w:rsid w:val="00621A46"/>
    <w:rsid w:val="00625591"/>
    <w:rsid w:val="00691A8A"/>
    <w:rsid w:val="0069282D"/>
    <w:rsid w:val="00703C22"/>
    <w:rsid w:val="008070A6"/>
    <w:rsid w:val="00861721"/>
    <w:rsid w:val="00864649"/>
    <w:rsid w:val="00864679"/>
    <w:rsid w:val="008920C7"/>
    <w:rsid w:val="00894EA6"/>
    <w:rsid w:val="00896973"/>
    <w:rsid w:val="00904E10"/>
    <w:rsid w:val="00931460"/>
    <w:rsid w:val="00955644"/>
    <w:rsid w:val="00975D68"/>
    <w:rsid w:val="00A0256A"/>
    <w:rsid w:val="00A3627B"/>
    <w:rsid w:val="00A951F4"/>
    <w:rsid w:val="00B07B7C"/>
    <w:rsid w:val="00B10C6C"/>
    <w:rsid w:val="00B43FED"/>
    <w:rsid w:val="00B707A3"/>
    <w:rsid w:val="00B86CE9"/>
    <w:rsid w:val="00BA2A93"/>
    <w:rsid w:val="00BE51A8"/>
    <w:rsid w:val="00C071A9"/>
    <w:rsid w:val="00C31D3C"/>
    <w:rsid w:val="00C415ED"/>
    <w:rsid w:val="00C64032"/>
    <w:rsid w:val="00CB1C9C"/>
    <w:rsid w:val="00CB2AD0"/>
    <w:rsid w:val="00D14DD0"/>
    <w:rsid w:val="00D85AB4"/>
    <w:rsid w:val="00DA367C"/>
    <w:rsid w:val="00DC22E9"/>
    <w:rsid w:val="00DE1763"/>
    <w:rsid w:val="00E71C2F"/>
    <w:rsid w:val="00E822F6"/>
    <w:rsid w:val="00E85F23"/>
    <w:rsid w:val="00E95FB4"/>
    <w:rsid w:val="00EA07ED"/>
    <w:rsid w:val="00EF04C0"/>
    <w:rsid w:val="00EF4EEC"/>
    <w:rsid w:val="00F07F1C"/>
    <w:rsid w:val="00F2574C"/>
    <w:rsid w:val="00F87247"/>
    <w:rsid w:val="00F92A29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48572"/>
  <w15:chartTrackingRefBased/>
  <w15:docId w15:val="{C5FBFFED-EA06-420D-85FD-426E8B1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6928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2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2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2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2D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2D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928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2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2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721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Ritala</dc:creator>
  <cp:keywords/>
  <dc:description/>
  <cp:lastModifiedBy>Annika Ritala</cp:lastModifiedBy>
  <cp:revision>4</cp:revision>
  <dcterms:created xsi:type="dcterms:W3CDTF">2025-03-12T08:29:00Z</dcterms:created>
  <dcterms:modified xsi:type="dcterms:W3CDTF">2025-08-22T11:00:00Z</dcterms:modified>
</cp:coreProperties>
</file>