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2F51" w14:textId="2D782632" w:rsidR="005C6D45" w:rsidRPr="00B35B23" w:rsidRDefault="00B430DB" w:rsidP="00EB41A8">
      <w:pPr>
        <w:pStyle w:val="Title"/>
        <w:rPr>
          <w:rFonts w:ascii="Calibri" w:hAnsi="Calibri" w:cs="Calibri"/>
          <w:b/>
          <w:bCs/>
          <w:sz w:val="32"/>
          <w:szCs w:val="32"/>
          <w:lang w:val="en-US"/>
        </w:rPr>
      </w:pPr>
      <w:r>
        <w:rPr>
          <w:rFonts w:ascii="FreeSansBold" w:hAnsi="FreeSansBold" w:cs="FreeSansBold"/>
          <w:b/>
          <w:bCs/>
          <w:sz w:val="32"/>
          <w:szCs w:val="32"/>
          <w:lang w:val="en-GB"/>
        </w:rPr>
        <w:t>Declaration, green travel in the Erasmus+ programme</w:t>
      </w:r>
    </w:p>
    <w:p w14:paraId="206C3396" w14:textId="44C71C76" w:rsidR="00E1577F" w:rsidRPr="00B35B23" w:rsidRDefault="00E1577F" w:rsidP="007A7086">
      <w:pPr>
        <w:jc w:val="both"/>
        <w:rPr>
          <w:rFonts w:ascii="Calibri" w:eastAsia="Times New Roman" w:hAnsi="Calibri" w:cs="Calibri"/>
          <w:b/>
          <w:bCs/>
          <w:sz w:val="26"/>
          <w:szCs w:val="26"/>
          <w:lang w:val="en-US"/>
        </w:rPr>
      </w:pPr>
      <w:r>
        <w:rPr>
          <w:rFonts w:ascii="Calibri" w:eastAsia="Times New Roman" w:hAnsi="Calibri" w:cs="Calibri"/>
          <w:b/>
          <w:bCs/>
          <w:sz w:val="26"/>
          <w:szCs w:val="26"/>
          <w:lang w:val="en-GB"/>
        </w:rPr>
        <w:t xml:space="preserve">Principles of green travel </w:t>
      </w:r>
    </w:p>
    <w:p w14:paraId="10EFD31B" w14:textId="2C87F1F7" w:rsidR="009E683C" w:rsidRPr="00B35B23" w:rsidRDefault="00E1577F" w:rsidP="000B3D07">
      <w:pPr>
        <w:spacing w:before="120"/>
        <w:jc w:val="both"/>
        <w:rPr>
          <w:rFonts w:ascii="Calibri" w:eastAsia="Times New Roman" w:hAnsi="Calibri" w:cs="Calibri"/>
          <w:lang w:val="en-US"/>
        </w:rPr>
      </w:pPr>
      <w:r>
        <w:rPr>
          <w:rFonts w:ascii="Calibri" w:eastAsia="Times New Roman" w:hAnsi="Calibri" w:cs="Calibri"/>
          <w:lang w:val="en-GB"/>
        </w:rPr>
        <w:t>The Erasmus+ programme supports the transition to low-emissions means of transport with the aim of minimising direct emissions related to mobility periods, primarily by reducing flying. By supporting green travel, the programme also aims to support sustainability education and the development of sustainability skills.</w:t>
      </w:r>
    </w:p>
    <w:p w14:paraId="15B47B11" w14:textId="0F90C5A2" w:rsidR="00E1577F" w:rsidRPr="00B35B23" w:rsidRDefault="00B8779C" w:rsidP="007A7086">
      <w:pPr>
        <w:jc w:val="both"/>
        <w:rPr>
          <w:rFonts w:ascii="Calibri" w:hAnsi="Calibri" w:cs="Calibri"/>
          <w:lang w:val="en-US"/>
        </w:rPr>
      </w:pPr>
      <w:r>
        <w:rPr>
          <w:rFonts w:ascii="Calibri" w:hAnsi="Calibri" w:cs="Calibri"/>
          <w:lang w:val="en-GB"/>
        </w:rPr>
        <w:t xml:space="preserve">Green travel refers to travel where the journey or most of it is carried out using low-emissions means of transport. </w:t>
      </w:r>
      <w:r>
        <w:rPr>
          <w:rFonts w:ascii="Calibri" w:hAnsi="Calibri" w:cs="Calibri"/>
          <w:b/>
          <w:bCs/>
          <w:lang w:val="en-GB"/>
        </w:rPr>
        <w:t>Accepted low-emissions means of transport are trains, buses, bicycles and carpooling</w:t>
      </w:r>
      <w:r>
        <w:rPr>
          <w:rFonts w:ascii="Calibri" w:hAnsi="Calibri" w:cs="Calibri"/>
          <w:lang w:val="en-GB"/>
        </w:rPr>
        <w:t xml:space="preserve">. A ship/ferry is not a green means of transport, but a part of a journey can be </w:t>
      </w:r>
      <w:proofErr w:type="spellStart"/>
      <w:r>
        <w:rPr>
          <w:rFonts w:ascii="Calibri" w:hAnsi="Calibri" w:cs="Calibri"/>
          <w:lang w:val="en-GB"/>
        </w:rPr>
        <w:t>traveled</w:t>
      </w:r>
      <w:proofErr w:type="spellEnd"/>
      <w:r>
        <w:rPr>
          <w:rFonts w:ascii="Calibri" w:hAnsi="Calibri" w:cs="Calibri"/>
          <w:lang w:val="en-GB"/>
        </w:rPr>
        <w:t xml:space="preserve"> by ship/ferry as long as the majority of the journey is made using low-emissions means of transport. </w:t>
      </w:r>
    </w:p>
    <w:p w14:paraId="14E789C0" w14:textId="66522D7B" w:rsidR="00221B86" w:rsidRPr="00B35B23" w:rsidRDefault="0091780C" w:rsidP="007A7086">
      <w:pPr>
        <w:jc w:val="both"/>
        <w:rPr>
          <w:rFonts w:ascii="Calibri" w:eastAsia="Times New Roman" w:hAnsi="Calibri" w:cs="Calibri"/>
          <w:b/>
          <w:bCs/>
          <w:sz w:val="26"/>
          <w:szCs w:val="26"/>
          <w:lang w:val="en-US"/>
        </w:rPr>
      </w:pPr>
      <w:r>
        <w:rPr>
          <w:rFonts w:ascii="Calibri" w:eastAsia="Times New Roman" w:hAnsi="Calibri" w:cs="Calibri"/>
          <w:b/>
          <w:bCs/>
          <w:sz w:val="26"/>
          <w:szCs w:val="26"/>
          <w:lang w:val="en-GB"/>
        </w:rPr>
        <w:t>Definition of green travel</w:t>
      </w:r>
    </w:p>
    <w:p w14:paraId="271898F7" w14:textId="6B75EA29" w:rsidR="009E683C" w:rsidRPr="00B35B23" w:rsidRDefault="003771FE" w:rsidP="009E46E8">
      <w:pPr>
        <w:spacing w:before="120"/>
        <w:jc w:val="both"/>
        <w:rPr>
          <w:rFonts w:ascii="Calibri" w:hAnsi="Calibri" w:cs="Calibri"/>
          <w:lang w:val="en-US"/>
        </w:rPr>
      </w:pPr>
      <w:r>
        <w:rPr>
          <w:rFonts w:ascii="Calibri" w:hAnsi="Calibri" w:cs="Calibri"/>
          <w:lang w:val="en-GB"/>
        </w:rPr>
        <w:t xml:space="preserve">The participant is entitled to the green travel grant when they use low-emissions means of transport: </w:t>
      </w:r>
    </w:p>
    <w:p w14:paraId="09C542D9" w14:textId="00C4395F" w:rsidR="00A54951" w:rsidRPr="00B35B23" w:rsidRDefault="000218E6">
      <w:pPr>
        <w:pStyle w:val="ListParagraph"/>
        <w:numPr>
          <w:ilvl w:val="0"/>
          <w:numId w:val="15"/>
        </w:numPr>
        <w:spacing w:before="0"/>
        <w:jc w:val="both"/>
        <w:rPr>
          <w:rFonts w:ascii="Calibri" w:hAnsi="Calibri" w:cs="Calibri"/>
          <w:lang w:val="en-US"/>
        </w:rPr>
      </w:pPr>
      <w:r>
        <w:rPr>
          <w:rFonts w:ascii="Calibri" w:hAnsi="Calibri" w:cs="Calibri"/>
          <w:lang w:val="en-GB"/>
        </w:rPr>
        <w:t xml:space="preserve">for their entire return trip,  </w:t>
      </w:r>
    </w:p>
    <w:p w14:paraId="77AC8BF1" w14:textId="215496FA" w:rsidR="00BC5B40" w:rsidRPr="00B35B23" w:rsidRDefault="0AE617F0" w:rsidP="006948A5">
      <w:pPr>
        <w:pStyle w:val="ListParagraph"/>
        <w:numPr>
          <w:ilvl w:val="0"/>
          <w:numId w:val="15"/>
        </w:numPr>
        <w:spacing w:before="0"/>
        <w:jc w:val="both"/>
        <w:rPr>
          <w:rFonts w:ascii="Calibri" w:hAnsi="Calibri" w:cs="Calibri"/>
          <w:lang w:val="en-US"/>
        </w:rPr>
      </w:pPr>
      <w:r>
        <w:rPr>
          <w:rFonts w:ascii="Calibri" w:hAnsi="Calibri" w:cs="Calibri"/>
          <w:lang w:val="en-GB"/>
        </w:rPr>
        <w:t xml:space="preserve">for the majority of their return trip (meaning that the kilometres travelled using low-emissions means of transport exceed the kilometres </w:t>
      </w:r>
      <w:proofErr w:type="spellStart"/>
      <w:r>
        <w:rPr>
          <w:rFonts w:ascii="Calibri" w:hAnsi="Calibri" w:cs="Calibri"/>
          <w:lang w:val="en-GB"/>
        </w:rPr>
        <w:t>traveled</w:t>
      </w:r>
      <w:proofErr w:type="spellEnd"/>
      <w:r>
        <w:rPr>
          <w:rFonts w:ascii="Calibri" w:hAnsi="Calibri" w:cs="Calibri"/>
          <w:lang w:val="en-GB"/>
        </w:rPr>
        <w:t xml:space="preserve"> by ship/flying/driving alone).</w:t>
      </w:r>
    </w:p>
    <w:p w14:paraId="7B3F76C6" w14:textId="7B6A2B85" w:rsidR="00AE67DD" w:rsidRPr="00B35B23" w:rsidRDefault="00AE67DD" w:rsidP="00BC5B40">
      <w:pPr>
        <w:jc w:val="both"/>
        <w:rPr>
          <w:rFonts w:ascii="Calibri" w:hAnsi="Calibri" w:cs="Calibri"/>
          <w:lang w:val="en-US"/>
        </w:rPr>
      </w:pPr>
      <w:r>
        <w:rPr>
          <w:rStyle w:val="CommentReference"/>
          <w:lang w:val="en-GB"/>
        </w:rPr>
        <w:t>P</w:t>
      </w:r>
      <w:r>
        <w:rPr>
          <w:rFonts w:ascii="Calibri" w:hAnsi="Calibri" w:cs="Calibri"/>
          <w:lang w:val="en-GB"/>
        </w:rPr>
        <w:t xml:space="preserve">lease make sure that the kilometres travelled using low-emissions means of transport exceed the kilometres </w:t>
      </w:r>
      <w:proofErr w:type="spellStart"/>
      <w:r>
        <w:rPr>
          <w:rFonts w:ascii="Calibri" w:hAnsi="Calibri" w:cs="Calibri"/>
          <w:lang w:val="en-GB"/>
        </w:rPr>
        <w:t>traveled</w:t>
      </w:r>
      <w:proofErr w:type="spellEnd"/>
      <w:r>
        <w:rPr>
          <w:rFonts w:ascii="Calibri" w:hAnsi="Calibri" w:cs="Calibri"/>
          <w:lang w:val="en-GB"/>
        </w:rPr>
        <w:t xml:space="preserve"> by other means of transport. You can determine and compare the kilometres travelled using different means of transport using Google Maps, for example. </w:t>
      </w:r>
    </w:p>
    <w:p w14:paraId="47657188" w14:textId="284F6A4A" w:rsidR="00941013" w:rsidRPr="00B35B23" w:rsidRDefault="00941013" w:rsidP="00941013">
      <w:pPr>
        <w:jc w:val="both"/>
        <w:rPr>
          <w:rFonts w:ascii="Calibri" w:eastAsia="Times New Roman" w:hAnsi="Calibri" w:cs="Calibri"/>
          <w:b/>
          <w:bCs/>
          <w:sz w:val="26"/>
          <w:szCs w:val="26"/>
          <w:lang w:val="en-US"/>
        </w:rPr>
      </w:pPr>
      <w:r>
        <w:rPr>
          <w:rFonts w:ascii="Calibri" w:eastAsia="Times New Roman" w:hAnsi="Calibri" w:cs="Calibri"/>
          <w:b/>
          <w:bCs/>
          <w:sz w:val="26"/>
          <w:szCs w:val="26"/>
          <w:lang w:val="en-GB"/>
        </w:rPr>
        <w:t>Green travel grant</w:t>
      </w:r>
    </w:p>
    <w:p w14:paraId="74ACC73F" w14:textId="08D99F99" w:rsidR="004B011A" w:rsidRPr="00B35B23" w:rsidRDefault="007C3B8E" w:rsidP="00A816AC">
      <w:pPr>
        <w:spacing w:before="120"/>
        <w:ind w:right="-143"/>
        <w:jc w:val="both"/>
        <w:rPr>
          <w:rFonts w:ascii="Calibri" w:eastAsia="Times New Roman" w:hAnsi="Calibri" w:cs="Calibri"/>
          <w:lang w:val="en-US"/>
        </w:rPr>
      </w:pPr>
      <w:r>
        <w:rPr>
          <w:rFonts w:ascii="Calibri" w:eastAsia="Times New Roman" w:hAnsi="Calibri" w:cs="Calibri"/>
          <w:lang w:val="en-GB"/>
        </w:rPr>
        <w:t>Travelling by land using low-emissions means of transport often takes more time than flying to the destination. In addition to this, the related travel costs may be higher. That is why the Erasmus+ programme’s green travel grant is higher than the usual travel grant. In addition to the higher amount of travel grant, individual support is paid to the participant for each actual day of travel, up to a maximum of six (6) days.</w:t>
      </w:r>
    </w:p>
    <w:p w14:paraId="0971F458" w14:textId="7B85B622" w:rsidR="00E02B2E" w:rsidRPr="00B35B23" w:rsidRDefault="00E02B2E" w:rsidP="007A7086">
      <w:pPr>
        <w:ind w:right="-143"/>
        <w:jc w:val="both"/>
        <w:rPr>
          <w:rFonts w:ascii="Calibri" w:eastAsia="Times New Roman" w:hAnsi="Calibri" w:cs="Calibri"/>
          <w:lang w:val="en-US"/>
        </w:rPr>
      </w:pPr>
      <w:r>
        <w:rPr>
          <w:rFonts w:ascii="Calibri" w:eastAsia="Times New Roman" w:hAnsi="Calibri" w:cs="Calibri"/>
          <w:b/>
          <w:bCs/>
          <w:lang w:val="en-GB"/>
        </w:rPr>
        <w:t>All sections of the form must be filled in.</w:t>
      </w:r>
      <w:r>
        <w:rPr>
          <w:rFonts w:ascii="Calibri" w:eastAsia="Times New Roman" w:hAnsi="Calibri" w:cs="Calibri"/>
          <w:lang w:val="en-GB"/>
        </w:rPr>
        <w:t xml:space="preserve"> In the case of group mobility, the person responsible for the group fills in and signs the form and adds the list of participants as an appendix to the declaration.</w:t>
      </w:r>
    </w:p>
    <w:p w14:paraId="1CCCE0DA" w14:textId="77777777" w:rsidR="00225E89" w:rsidRPr="00B35B23" w:rsidRDefault="00225E89" w:rsidP="007A7086">
      <w:pPr>
        <w:ind w:right="-143"/>
        <w:jc w:val="both"/>
        <w:rPr>
          <w:rFonts w:ascii="Calibri" w:eastAsia="Times New Roman" w:hAnsi="Calibri" w:cs="Calibri"/>
          <w:lang w:val="en-US"/>
        </w:rPr>
      </w:pPr>
    </w:p>
    <w:tbl>
      <w:tblPr>
        <w:tblStyle w:val="TableGrid"/>
        <w:tblW w:w="10065" w:type="dxa"/>
        <w:tblLook w:val="04A0" w:firstRow="1" w:lastRow="0" w:firstColumn="1" w:lastColumn="0" w:noHBand="0" w:noVBand="1"/>
      </w:tblPr>
      <w:tblGrid>
        <w:gridCol w:w="3544"/>
        <w:gridCol w:w="6521"/>
      </w:tblGrid>
      <w:tr w:rsidR="00D1590E" w:rsidRPr="0029524E" w14:paraId="275F9F32" w14:textId="77777777" w:rsidTr="000D6172">
        <w:trPr>
          <w:trHeight w:val="590"/>
        </w:trPr>
        <w:tc>
          <w:tcPr>
            <w:tcW w:w="10065" w:type="dxa"/>
            <w:gridSpan w:val="2"/>
          </w:tcPr>
          <w:p w14:paraId="195D324E" w14:textId="081AF634" w:rsidR="00D1590E" w:rsidRPr="000D6172" w:rsidRDefault="00BD4907" w:rsidP="00462CC4">
            <w:pPr>
              <w:ind w:right="-143"/>
              <w:rPr>
                <w:rFonts w:ascii="Calibri" w:hAnsi="Calibri" w:cs="Calibri"/>
                <w:b/>
                <w:bCs/>
              </w:rPr>
            </w:pPr>
            <w:r>
              <w:rPr>
                <w:rFonts w:ascii="Calibri" w:hAnsi="Calibri" w:cs="Calibri"/>
                <w:b/>
                <w:bCs/>
                <w:color w:val="auto"/>
                <w:lang w:val="en-GB"/>
              </w:rPr>
              <w:t>Details of green travel</w:t>
            </w:r>
          </w:p>
        </w:tc>
      </w:tr>
      <w:tr w:rsidR="00D1590E" w:rsidRPr="0029524E" w14:paraId="6714BDDC" w14:textId="77777777" w:rsidTr="000D6172">
        <w:trPr>
          <w:trHeight w:val="430"/>
        </w:trPr>
        <w:tc>
          <w:tcPr>
            <w:tcW w:w="3544" w:type="dxa"/>
          </w:tcPr>
          <w:p w14:paraId="6DEC3003" w14:textId="1E95653A" w:rsidR="00D1590E" w:rsidRPr="000D6172" w:rsidRDefault="00D1590E" w:rsidP="00F333CE">
            <w:pPr>
              <w:ind w:right="-143"/>
              <w:rPr>
                <w:rFonts w:ascii="Calibri" w:hAnsi="Calibri" w:cs="Calibri"/>
                <w:b/>
                <w:bCs/>
                <w:iCs/>
                <w:color w:val="000000" w:themeColor="text1"/>
              </w:rPr>
            </w:pPr>
            <w:r>
              <w:rPr>
                <w:rFonts w:ascii="Calibri" w:hAnsi="Calibri" w:cs="Calibri"/>
                <w:b/>
                <w:bCs/>
                <w:color w:val="000000" w:themeColor="text1"/>
                <w:lang w:val="en-GB"/>
              </w:rPr>
              <w:t>Organisation:</w:t>
            </w:r>
          </w:p>
        </w:tc>
        <w:tc>
          <w:tcPr>
            <w:tcW w:w="6521" w:type="dxa"/>
          </w:tcPr>
          <w:p w14:paraId="18FAC2ED" w14:textId="7262C7FA" w:rsidR="00D1590E" w:rsidRPr="0029524E" w:rsidRDefault="00A16CD0" w:rsidP="00F333CE">
            <w:pPr>
              <w:ind w:right="-143"/>
              <w:rPr>
                <w:rFonts w:ascii="Calibri" w:hAnsi="Calibri" w:cs="Calibri"/>
              </w:rPr>
            </w:pPr>
            <w:r>
              <w:rPr>
                <w:rFonts w:ascii="Calibri" w:hAnsi="Calibri" w:cs="Calibri"/>
              </w:rPr>
              <w:t>Metropolia UAS</w:t>
            </w:r>
          </w:p>
        </w:tc>
      </w:tr>
      <w:tr w:rsidR="000B6C2A" w:rsidRPr="0029524E" w14:paraId="56B6680A" w14:textId="77777777" w:rsidTr="000D6172">
        <w:trPr>
          <w:trHeight w:val="411"/>
        </w:trPr>
        <w:tc>
          <w:tcPr>
            <w:tcW w:w="3544" w:type="dxa"/>
          </w:tcPr>
          <w:p w14:paraId="471D1E0D" w14:textId="79996D28" w:rsidR="000B6C2A" w:rsidRPr="000D6172" w:rsidRDefault="000B6C2A" w:rsidP="00F333CE">
            <w:pPr>
              <w:ind w:right="-143"/>
              <w:rPr>
                <w:rFonts w:ascii="Calibri" w:hAnsi="Calibri" w:cs="Calibri"/>
                <w:b/>
                <w:bCs/>
                <w:iCs/>
                <w:color w:val="000000" w:themeColor="text1"/>
              </w:rPr>
            </w:pPr>
            <w:r>
              <w:rPr>
                <w:rFonts w:ascii="Calibri" w:hAnsi="Calibri" w:cs="Calibri"/>
                <w:b/>
                <w:bCs/>
                <w:color w:val="000000" w:themeColor="text1"/>
                <w:lang w:val="en-GB"/>
              </w:rPr>
              <w:t>Project number</w:t>
            </w:r>
            <w:r>
              <w:rPr>
                <w:rStyle w:val="FootnoteReference"/>
                <w:b/>
                <w:bCs/>
                <w:color w:val="000000" w:themeColor="text1"/>
                <w:lang w:val="en-GB"/>
              </w:rPr>
              <w:footnoteReference w:id="2"/>
            </w:r>
            <w:r>
              <w:rPr>
                <w:rFonts w:ascii="Calibri" w:hAnsi="Calibri" w:cs="Calibri"/>
                <w:b/>
                <w:bCs/>
                <w:color w:val="000000" w:themeColor="text1"/>
                <w:lang w:val="en-GB"/>
              </w:rPr>
              <w:t>:</w:t>
            </w:r>
          </w:p>
        </w:tc>
        <w:tc>
          <w:tcPr>
            <w:tcW w:w="6521" w:type="dxa"/>
          </w:tcPr>
          <w:p w14:paraId="4316A4A0" w14:textId="77777777" w:rsidR="000B6C2A" w:rsidRPr="0029524E" w:rsidRDefault="000B6C2A" w:rsidP="00F333CE">
            <w:pPr>
              <w:ind w:right="-143"/>
              <w:rPr>
                <w:rFonts w:ascii="Calibri" w:hAnsi="Calibri" w:cs="Calibri"/>
              </w:rPr>
            </w:pPr>
          </w:p>
        </w:tc>
      </w:tr>
      <w:tr w:rsidR="000B6C2A" w:rsidRPr="00F82ECE" w14:paraId="09C99ACD" w14:textId="77777777" w:rsidTr="000D6172">
        <w:trPr>
          <w:trHeight w:val="401"/>
        </w:trPr>
        <w:tc>
          <w:tcPr>
            <w:tcW w:w="3544" w:type="dxa"/>
          </w:tcPr>
          <w:p w14:paraId="26044485" w14:textId="43EAFED2" w:rsidR="000B6C2A" w:rsidRPr="00B35B23" w:rsidRDefault="009B5DF7" w:rsidP="009B5DF7">
            <w:pPr>
              <w:ind w:right="-143"/>
              <w:rPr>
                <w:rFonts w:ascii="Calibri" w:hAnsi="Calibri" w:cs="Calibri"/>
                <w:b/>
                <w:bCs/>
                <w:iCs/>
                <w:color w:val="000000" w:themeColor="text1"/>
                <w:lang w:val="en-US"/>
              </w:rPr>
            </w:pPr>
            <w:r>
              <w:rPr>
                <w:rFonts w:ascii="Calibri" w:hAnsi="Calibri" w:cs="Calibri"/>
                <w:b/>
                <w:bCs/>
                <w:color w:val="000000" w:themeColor="text1"/>
                <w:lang w:val="en-GB"/>
              </w:rPr>
              <w:t>Person responsible for the group</w:t>
            </w:r>
            <w:r>
              <w:rPr>
                <w:rStyle w:val="FootnoteReference"/>
                <w:b/>
                <w:bCs/>
                <w:color w:val="000000" w:themeColor="text1"/>
                <w:lang w:val="en-GB"/>
              </w:rPr>
              <w:footnoteReference w:id="3"/>
            </w:r>
            <w:r>
              <w:rPr>
                <w:rFonts w:ascii="Calibri" w:hAnsi="Calibri" w:cs="Calibri"/>
                <w:b/>
                <w:bCs/>
                <w:color w:val="000000" w:themeColor="text1"/>
                <w:lang w:val="en-GB"/>
              </w:rPr>
              <w:t xml:space="preserve">: </w:t>
            </w:r>
          </w:p>
        </w:tc>
        <w:tc>
          <w:tcPr>
            <w:tcW w:w="6521" w:type="dxa"/>
          </w:tcPr>
          <w:p w14:paraId="0CC557E5" w14:textId="77777777" w:rsidR="000B6C2A" w:rsidRPr="00B35B23" w:rsidRDefault="000B6C2A" w:rsidP="00462CC4">
            <w:pPr>
              <w:ind w:right="-143"/>
              <w:rPr>
                <w:rFonts w:ascii="Calibri" w:hAnsi="Calibri" w:cs="Calibri"/>
                <w:lang w:val="en-US"/>
              </w:rPr>
            </w:pPr>
          </w:p>
        </w:tc>
      </w:tr>
      <w:tr w:rsidR="009B5DF7" w:rsidRPr="0029524E" w14:paraId="7D18F276" w14:textId="77777777" w:rsidTr="000D6172">
        <w:trPr>
          <w:trHeight w:val="521"/>
        </w:trPr>
        <w:tc>
          <w:tcPr>
            <w:tcW w:w="3544" w:type="dxa"/>
          </w:tcPr>
          <w:p w14:paraId="60D183A5" w14:textId="3D5E2B37" w:rsidR="009B5DF7" w:rsidRPr="000D6172" w:rsidRDefault="009B5DF7" w:rsidP="00211A23">
            <w:pPr>
              <w:ind w:right="-143"/>
              <w:rPr>
                <w:rFonts w:ascii="Calibri" w:hAnsi="Calibri" w:cs="Calibri"/>
                <w:b/>
                <w:bCs/>
                <w:iCs/>
                <w:color w:val="000000" w:themeColor="text1"/>
              </w:rPr>
            </w:pPr>
            <w:r>
              <w:rPr>
                <w:rFonts w:ascii="Calibri" w:hAnsi="Calibri" w:cs="Calibri"/>
                <w:b/>
                <w:bCs/>
                <w:color w:val="000000" w:themeColor="text1"/>
                <w:lang w:val="en-GB"/>
              </w:rPr>
              <w:t>Participant:</w:t>
            </w:r>
            <w:r>
              <w:rPr>
                <w:rStyle w:val="FootnoteReference"/>
                <w:b/>
                <w:bCs/>
                <w:color w:val="000000" w:themeColor="text1"/>
                <w:lang w:val="en-GB"/>
              </w:rPr>
              <w:footnoteReference w:id="4"/>
            </w:r>
          </w:p>
        </w:tc>
        <w:tc>
          <w:tcPr>
            <w:tcW w:w="6521" w:type="dxa"/>
          </w:tcPr>
          <w:p w14:paraId="60B439C4" w14:textId="77777777" w:rsidR="009B5DF7" w:rsidRPr="0029524E" w:rsidRDefault="009B5DF7" w:rsidP="00462CC4">
            <w:pPr>
              <w:ind w:right="-143"/>
              <w:rPr>
                <w:rFonts w:ascii="Calibri" w:hAnsi="Calibri" w:cs="Calibri"/>
              </w:rPr>
            </w:pPr>
          </w:p>
        </w:tc>
      </w:tr>
    </w:tbl>
    <w:p w14:paraId="2F0A82E6" w14:textId="77777777" w:rsidR="007D6768" w:rsidRDefault="007D6768">
      <w:pPr>
        <w:rPr>
          <w:rFonts w:ascii="Calibri" w:hAnsi="Calibri" w:cs="Calibri"/>
          <w:b/>
          <w:bCs/>
          <w:color w:val="000000" w:themeColor="text1"/>
          <w:sz w:val="26"/>
          <w:szCs w:val="26"/>
        </w:rPr>
      </w:pPr>
    </w:p>
    <w:p w14:paraId="31C58B81" w14:textId="51E0903E" w:rsidR="008D77AA" w:rsidRPr="0053594C" w:rsidRDefault="008D77AA">
      <w:pPr>
        <w:rPr>
          <w:rFonts w:ascii="Calibri" w:hAnsi="Calibri" w:cs="Calibri"/>
          <w:color w:val="000000" w:themeColor="text1"/>
        </w:rPr>
      </w:pPr>
      <w:r>
        <w:rPr>
          <w:rFonts w:ascii="Calibri" w:hAnsi="Calibri" w:cs="Calibri"/>
          <w:b/>
          <w:bCs/>
          <w:color w:val="000000" w:themeColor="text1"/>
          <w:sz w:val="26"/>
          <w:szCs w:val="26"/>
          <w:lang w:val="en-GB"/>
        </w:rPr>
        <w:t>Travel plan:</w:t>
      </w:r>
    </w:p>
    <w:p w14:paraId="5B631B36" w14:textId="2C5CCB0A" w:rsidR="008D77AA" w:rsidRPr="00B35B23" w:rsidRDefault="008D77AA">
      <w:pPr>
        <w:rPr>
          <w:rFonts w:ascii="Calibri" w:hAnsi="Calibri" w:cs="Calibri"/>
          <w:color w:val="000000" w:themeColor="text1"/>
          <w:lang w:val="en-US"/>
        </w:rPr>
      </w:pPr>
      <w:r>
        <w:rPr>
          <w:rFonts w:ascii="Calibri" w:hAnsi="Calibri" w:cs="Calibri"/>
          <w:color w:val="000000" w:themeColor="text1"/>
          <w:lang w:val="en-GB"/>
        </w:rPr>
        <w:lastRenderedPageBreak/>
        <w:t xml:space="preserve">Add rows to the table as necessary. </w:t>
      </w:r>
    </w:p>
    <w:tbl>
      <w:tblPr>
        <w:tblStyle w:val="TableGrid"/>
        <w:tblW w:w="10201" w:type="dxa"/>
        <w:tblLook w:val="04A0" w:firstRow="1" w:lastRow="0" w:firstColumn="1" w:lastColumn="0" w:noHBand="0" w:noVBand="1"/>
      </w:tblPr>
      <w:tblGrid>
        <w:gridCol w:w="1290"/>
        <w:gridCol w:w="5509"/>
        <w:gridCol w:w="1843"/>
        <w:gridCol w:w="1559"/>
      </w:tblGrid>
      <w:tr w:rsidR="008D77AA" w:rsidRPr="00F82ECE" w14:paraId="4A8C6C5B" w14:textId="77777777" w:rsidTr="26B84F3A">
        <w:tc>
          <w:tcPr>
            <w:tcW w:w="1290" w:type="dxa"/>
          </w:tcPr>
          <w:p w14:paraId="534180C7" w14:textId="3E34B7A7" w:rsidR="008D77AA" w:rsidRPr="00833799" w:rsidRDefault="008D77AA">
            <w:pPr>
              <w:rPr>
                <w:rFonts w:ascii="Calibri" w:hAnsi="Calibri" w:cs="Calibri"/>
                <w:b/>
                <w:bCs/>
                <w:color w:val="auto"/>
              </w:rPr>
            </w:pPr>
            <w:r>
              <w:rPr>
                <w:rFonts w:ascii="Calibri" w:hAnsi="Calibri" w:cs="Calibri"/>
                <w:b/>
                <w:bCs/>
                <w:color w:val="auto"/>
                <w:lang w:val="en-GB"/>
              </w:rPr>
              <w:t>Date:</w:t>
            </w:r>
          </w:p>
        </w:tc>
        <w:tc>
          <w:tcPr>
            <w:tcW w:w="5509" w:type="dxa"/>
          </w:tcPr>
          <w:p w14:paraId="12F63979" w14:textId="049E9F62" w:rsidR="008D77AA" w:rsidRPr="00B35B23" w:rsidRDefault="008D77AA">
            <w:pPr>
              <w:rPr>
                <w:rFonts w:ascii="Calibri" w:hAnsi="Calibri" w:cs="Calibri"/>
                <w:b/>
                <w:bCs/>
                <w:color w:val="auto"/>
                <w:lang w:val="en-US"/>
              </w:rPr>
            </w:pPr>
            <w:r>
              <w:rPr>
                <w:rFonts w:ascii="Calibri" w:hAnsi="Calibri" w:cs="Calibri"/>
                <w:b/>
                <w:bCs/>
                <w:color w:val="auto"/>
                <w:lang w:val="en-GB"/>
              </w:rPr>
              <w:t>Route (from where to where)</w:t>
            </w:r>
          </w:p>
        </w:tc>
        <w:tc>
          <w:tcPr>
            <w:tcW w:w="1843" w:type="dxa"/>
          </w:tcPr>
          <w:p w14:paraId="0B078F02" w14:textId="6548CB80" w:rsidR="008D77AA" w:rsidRPr="00B35B23" w:rsidRDefault="008D77AA">
            <w:pPr>
              <w:rPr>
                <w:rFonts w:ascii="Calibri" w:hAnsi="Calibri" w:cs="Calibri"/>
                <w:b/>
                <w:bCs/>
                <w:color w:val="auto"/>
                <w:lang w:val="en-US"/>
              </w:rPr>
            </w:pPr>
            <w:r>
              <w:rPr>
                <w:rFonts w:ascii="Calibri" w:hAnsi="Calibri" w:cs="Calibri"/>
                <w:b/>
                <w:bCs/>
                <w:color w:val="auto"/>
                <w:lang w:val="en-GB"/>
              </w:rPr>
              <w:t xml:space="preserve">Means of transport </w:t>
            </w:r>
            <w:r>
              <w:rPr>
                <w:rFonts w:ascii="Calibri" w:hAnsi="Calibri" w:cs="Calibri"/>
                <w:color w:val="auto"/>
                <w:lang w:val="en-GB"/>
              </w:rPr>
              <w:br/>
            </w:r>
            <w:r>
              <w:rPr>
                <w:rFonts w:ascii="Calibri" w:hAnsi="Calibri" w:cs="Calibri"/>
                <w:b/>
                <w:bCs/>
                <w:color w:val="auto"/>
                <w:lang w:val="en-GB"/>
              </w:rPr>
              <w:t>(train, bus, carpooling, ship, flight, driving alone…)</w:t>
            </w:r>
          </w:p>
        </w:tc>
        <w:tc>
          <w:tcPr>
            <w:tcW w:w="1559" w:type="dxa"/>
          </w:tcPr>
          <w:p w14:paraId="3C05EE1C" w14:textId="7B5FC22D" w:rsidR="008D77AA" w:rsidRPr="00B35B23" w:rsidRDefault="008D77AA">
            <w:pPr>
              <w:rPr>
                <w:rFonts w:ascii="Calibri" w:hAnsi="Calibri" w:cs="Calibri"/>
                <w:b/>
                <w:bCs/>
                <w:color w:val="auto"/>
                <w:lang w:val="en-US"/>
              </w:rPr>
            </w:pPr>
            <w:r>
              <w:rPr>
                <w:rFonts w:ascii="Calibri" w:hAnsi="Calibri" w:cs="Calibri"/>
                <w:b/>
                <w:bCs/>
                <w:color w:val="auto"/>
                <w:lang w:val="en-GB"/>
              </w:rPr>
              <w:t>Length of the journey (km)</w:t>
            </w:r>
          </w:p>
        </w:tc>
      </w:tr>
      <w:tr w:rsidR="008D77AA" w:rsidRPr="00F82ECE" w14:paraId="7682FDD1" w14:textId="77777777" w:rsidTr="26B84F3A">
        <w:tc>
          <w:tcPr>
            <w:tcW w:w="1290" w:type="dxa"/>
          </w:tcPr>
          <w:p w14:paraId="0825C424" w14:textId="77777777" w:rsidR="008D77AA" w:rsidRPr="00B35B23" w:rsidRDefault="008D77AA">
            <w:pPr>
              <w:rPr>
                <w:rFonts w:ascii="Calibri" w:hAnsi="Calibri" w:cs="Calibri"/>
                <w:lang w:val="en-US"/>
              </w:rPr>
            </w:pPr>
          </w:p>
        </w:tc>
        <w:tc>
          <w:tcPr>
            <w:tcW w:w="5509" w:type="dxa"/>
          </w:tcPr>
          <w:p w14:paraId="2BE24DD4" w14:textId="77777777" w:rsidR="008D77AA" w:rsidRPr="00B35B23" w:rsidRDefault="008D77AA">
            <w:pPr>
              <w:rPr>
                <w:rFonts w:ascii="Calibri" w:hAnsi="Calibri" w:cs="Calibri"/>
                <w:lang w:val="en-US"/>
              </w:rPr>
            </w:pPr>
          </w:p>
        </w:tc>
        <w:tc>
          <w:tcPr>
            <w:tcW w:w="1843" w:type="dxa"/>
          </w:tcPr>
          <w:p w14:paraId="23D09310" w14:textId="77777777" w:rsidR="008D77AA" w:rsidRPr="00B35B23" w:rsidRDefault="008D77AA">
            <w:pPr>
              <w:rPr>
                <w:rFonts w:ascii="Calibri" w:hAnsi="Calibri" w:cs="Calibri"/>
                <w:lang w:val="en-US"/>
              </w:rPr>
            </w:pPr>
          </w:p>
        </w:tc>
        <w:tc>
          <w:tcPr>
            <w:tcW w:w="1559" w:type="dxa"/>
          </w:tcPr>
          <w:p w14:paraId="13A68683" w14:textId="77777777" w:rsidR="008D77AA" w:rsidRPr="00B35B23" w:rsidRDefault="008D77AA">
            <w:pPr>
              <w:rPr>
                <w:rFonts w:ascii="Calibri" w:hAnsi="Calibri" w:cs="Calibri"/>
                <w:lang w:val="en-US"/>
              </w:rPr>
            </w:pPr>
          </w:p>
        </w:tc>
      </w:tr>
      <w:tr w:rsidR="008D77AA" w:rsidRPr="00F82ECE" w14:paraId="657DFC5D" w14:textId="77777777" w:rsidTr="26B84F3A">
        <w:tc>
          <w:tcPr>
            <w:tcW w:w="1290" w:type="dxa"/>
          </w:tcPr>
          <w:p w14:paraId="1A503DE7" w14:textId="77777777" w:rsidR="008D77AA" w:rsidRPr="00B35B23" w:rsidRDefault="008D77AA">
            <w:pPr>
              <w:rPr>
                <w:rFonts w:ascii="Calibri" w:hAnsi="Calibri" w:cs="Calibri"/>
                <w:lang w:val="en-US"/>
              </w:rPr>
            </w:pPr>
          </w:p>
        </w:tc>
        <w:tc>
          <w:tcPr>
            <w:tcW w:w="5509" w:type="dxa"/>
          </w:tcPr>
          <w:p w14:paraId="13638DE1" w14:textId="77777777" w:rsidR="008D77AA" w:rsidRPr="00B35B23" w:rsidRDefault="008D77AA">
            <w:pPr>
              <w:rPr>
                <w:rFonts w:ascii="Calibri" w:hAnsi="Calibri" w:cs="Calibri"/>
                <w:lang w:val="en-US"/>
              </w:rPr>
            </w:pPr>
          </w:p>
        </w:tc>
        <w:tc>
          <w:tcPr>
            <w:tcW w:w="1843" w:type="dxa"/>
          </w:tcPr>
          <w:p w14:paraId="6D46A4BC" w14:textId="77777777" w:rsidR="008D77AA" w:rsidRPr="00B35B23" w:rsidRDefault="008D77AA">
            <w:pPr>
              <w:rPr>
                <w:rFonts w:ascii="Calibri" w:hAnsi="Calibri" w:cs="Calibri"/>
                <w:lang w:val="en-US"/>
              </w:rPr>
            </w:pPr>
          </w:p>
        </w:tc>
        <w:tc>
          <w:tcPr>
            <w:tcW w:w="1559" w:type="dxa"/>
          </w:tcPr>
          <w:p w14:paraId="4A2AC2BF" w14:textId="77777777" w:rsidR="008D77AA" w:rsidRPr="00B35B23" w:rsidRDefault="008D77AA">
            <w:pPr>
              <w:rPr>
                <w:rFonts w:ascii="Calibri" w:hAnsi="Calibri" w:cs="Calibri"/>
                <w:lang w:val="en-US"/>
              </w:rPr>
            </w:pPr>
          </w:p>
        </w:tc>
      </w:tr>
      <w:tr w:rsidR="008D77AA" w:rsidRPr="00F82ECE" w14:paraId="5DBC9C5C" w14:textId="77777777" w:rsidTr="26B84F3A">
        <w:tc>
          <w:tcPr>
            <w:tcW w:w="1290" w:type="dxa"/>
          </w:tcPr>
          <w:p w14:paraId="2D4779F7" w14:textId="77777777" w:rsidR="008D77AA" w:rsidRPr="00B35B23" w:rsidRDefault="008D77AA">
            <w:pPr>
              <w:rPr>
                <w:rFonts w:ascii="Calibri" w:hAnsi="Calibri" w:cs="Calibri"/>
                <w:lang w:val="en-US"/>
              </w:rPr>
            </w:pPr>
          </w:p>
        </w:tc>
        <w:tc>
          <w:tcPr>
            <w:tcW w:w="5509" w:type="dxa"/>
          </w:tcPr>
          <w:p w14:paraId="2A1ECE13" w14:textId="77777777" w:rsidR="008D77AA" w:rsidRPr="00B35B23" w:rsidRDefault="008D77AA">
            <w:pPr>
              <w:rPr>
                <w:rFonts w:ascii="Calibri" w:hAnsi="Calibri" w:cs="Calibri"/>
                <w:lang w:val="en-US"/>
              </w:rPr>
            </w:pPr>
          </w:p>
        </w:tc>
        <w:tc>
          <w:tcPr>
            <w:tcW w:w="1843" w:type="dxa"/>
          </w:tcPr>
          <w:p w14:paraId="7AD48478" w14:textId="77777777" w:rsidR="008D77AA" w:rsidRPr="00B35B23" w:rsidRDefault="008D77AA">
            <w:pPr>
              <w:rPr>
                <w:rFonts w:ascii="Calibri" w:hAnsi="Calibri" w:cs="Calibri"/>
                <w:lang w:val="en-US"/>
              </w:rPr>
            </w:pPr>
          </w:p>
        </w:tc>
        <w:tc>
          <w:tcPr>
            <w:tcW w:w="1559" w:type="dxa"/>
          </w:tcPr>
          <w:p w14:paraId="45EADA11" w14:textId="77777777" w:rsidR="008D77AA" w:rsidRPr="00B35B23" w:rsidRDefault="008D77AA">
            <w:pPr>
              <w:rPr>
                <w:rFonts w:ascii="Calibri" w:hAnsi="Calibri" w:cs="Calibri"/>
                <w:lang w:val="en-US"/>
              </w:rPr>
            </w:pPr>
          </w:p>
        </w:tc>
      </w:tr>
      <w:tr w:rsidR="008D77AA" w:rsidRPr="00F82ECE" w14:paraId="627AC948" w14:textId="77777777" w:rsidTr="26B84F3A">
        <w:tc>
          <w:tcPr>
            <w:tcW w:w="1290" w:type="dxa"/>
          </w:tcPr>
          <w:p w14:paraId="27C75BA0" w14:textId="77777777" w:rsidR="008D77AA" w:rsidRPr="00B35B23" w:rsidRDefault="008D77AA">
            <w:pPr>
              <w:rPr>
                <w:rFonts w:ascii="Calibri" w:hAnsi="Calibri" w:cs="Calibri"/>
                <w:lang w:val="en-US"/>
              </w:rPr>
            </w:pPr>
          </w:p>
        </w:tc>
        <w:tc>
          <w:tcPr>
            <w:tcW w:w="5509" w:type="dxa"/>
          </w:tcPr>
          <w:p w14:paraId="2612D9AD" w14:textId="77777777" w:rsidR="008D77AA" w:rsidRPr="00B35B23" w:rsidRDefault="008D77AA">
            <w:pPr>
              <w:rPr>
                <w:rFonts w:ascii="Calibri" w:hAnsi="Calibri" w:cs="Calibri"/>
                <w:lang w:val="en-US"/>
              </w:rPr>
            </w:pPr>
          </w:p>
        </w:tc>
        <w:tc>
          <w:tcPr>
            <w:tcW w:w="1843" w:type="dxa"/>
          </w:tcPr>
          <w:p w14:paraId="3C357F70" w14:textId="77777777" w:rsidR="008D77AA" w:rsidRPr="00B35B23" w:rsidRDefault="008D77AA">
            <w:pPr>
              <w:rPr>
                <w:rFonts w:ascii="Calibri" w:hAnsi="Calibri" w:cs="Calibri"/>
                <w:lang w:val="en-US"/>
              </w:rPr>
            </w:pPr>
          </w:p>
        </w:tc>
        <w:tc>
          <w:tcPr>
            <w:tcW w:w="1559" w:type="dxa"/>
          </w:tcPr>
          <w:p w14:paraId="6B66D15D" w14:textId="77777777" w:rsidR="008D77AA" w:rsidRPr="00B35B23" w:rsidRDefault="008D77AA">
            <w:pPr>
              <w:rPr>
                <w:rFonts w:ascii="Calibri" w:hAnsi="Calibri" w:cs="Calibri"/>
                <w:lang w:val="en-US"/>
              </w:rPr>
            </w:pPr>
          </w:p>
        </w:tc>
      </w:tr>
      <w:tr w:rsidR="008D77AA" w:rsidRPr="00F82ECE" w14:paraId="534B9AD5" w14:textId="77777777" w:rsidTr="26B84F3A">
        <w:tc>
          <w:tcPr>
            <w:tcW w:w="1290" w:type="dxa"/>
          </w:tcPr>
          <w:p w14:paraId="1B88A999" w14:textId="77777777" w:rsidR="008D77AA" w:rsidRPr="00B35B23" w:rsidRDefault="008D77AA">
            <w:pPr>
              <w:rPr>
                <w:rFonts w:ascii="Calibri" w:hAnsi="Calibri" w:cs="Calibri"/>
                <w:lang w:val="en-US"/>
              </w:rPr>
            </w:pPr>
          </w:p>
        </w:tc>
        <w:tc>
          <w:tcPr>
            <w:tcW w:w="5509" w:type="dxa"/>
          </w:tcPr>
          <w:p w14:paraId="64DF0F46" w14:textId="77777777" w:rsidR="008D77AA" w:rsidRPr="00B35B23" w:rsidRDefault="008D77AA">
            <w:pPr>
              <w:rPr>
                <w:rFonts w:ascii="Calibri" w:hAnsi="Calibri" w:cs="Calibri"/>
                <w:lang w:val="en-US"/>
              </w:rPr>
            </w:pPr>
          </w:p>
        </w:tc>
        <w:tc>
          <w:tcPr>
            <w:tcW w:w="1843" w:type="dxa"/>
          </w:tcPr>
          <w:p w14:paraId="5C59CF36" w14:textId="77777777" w:rsidR="008D77AA" w:rsidRPr="00B35B23" w:rsidRDefault="008D77AA">
            <w:pPr>
              <w:rPr>
                <w:rFonts w:ascii="Calibri" w:hAnsi="Calibri" w:cs="Calibri"/>
                <w:lang w:val="en-US"/>
              </w:rPr>
            </w:pPr>
          </w:p>
        </w:tc>
        <w:tc>
          <w:tcPr>
            <w:tcW w:w="1559" w:type="dxa"/>
          </w:tcPr>
          <w:p w14:paraId="7C6F4233" w14:textId="77777777" w:rsidR="008D77AA" w:rsidRPr="00B35B23" w:rsidRDefault="008D77AA">
            <w:pPr>
              <w:rPr>
                <w:rFonts w:ascii="Calibri" w:hAnsi="Calibri" w:cs="Calibri"/>
                <w:lang w:val="en-US"/>
              </w:rPr>
            </w:pPr>
          </w:p>
        </w:tc>
      </w:tr>
      <w:tr w:rsidR="003B08F8" w:rsidRPr="00F82ECE" w14:paraId="6D94D1BE" w14:textId="77777777" w:rsidTr="26B84F3A">
        <w:tc>
          <w:tcPr>
            <w:tcW w:w="1290" w:type="dxa"/>
          </w:tcPr>
          <w:p w14:paraId="6A193869" w14:textId="77777777" w:rsidR="003B08F8" w:rsidRPr="00B35B23" w:rsidRDefault="003B08F8">
            <w:pPr>
              <w:rPr>
                <w:rFonts w:ascii="Calibri" w:hAnsi="Calibri" w:cs="Calibri"/>
                <w:lang w:val="en-US"/>
              </w:rPr>
            </w:pPr>
          </w:p>
        </w:tc>
        <w:tc>
          <w:tcPr>
            <w:tcW w:w="5509" w:type="dxa"/>
          </w:tcPr>
          <w:p w14:paraId="6495F3FA" w14:textId="77777777" w:rsidR="003B08F8" w:rsidRPr="00B35B23" w:rsidRDefault="003B08F8">
            <w:pPr>
              <w:rPr>
                <w:rFonts w:ascii="Calibri" w:hAnsi="Calibri" w:cs="Calibri"/>
                <w:lang w:val="en-US"/>
              </w:rPr>
            </w:pPr>
          </w:p>
        </w:tc>
        <w:tc>
          <w:tcPr>
            <w:tcW w:w="1843" w:type="dxa"/>
          </w:tcPr>
          <w:p w14:paraId="67BDA3DF" w14:textId="77777777" w:rsidR="003B08F8" w:rsidRPr="00B35B23" w:rsidRDefault="003B08F8">
            <w:pPr>
              <w:rPr>
                <w:rFonts w:ascii="Calibri" w:hAnsi="Calibri" w:cs="Calibri"/>
                <w:lang w:val="en-US"/>
              </w:rPr>
            </w:pPr>
          </w:p>
        </w:tc>
        <w:tc>
          <w:tcPr>
            <w:tcW w:w="1559" w:type="dxa"/>
          </w:tcPr>
          <w:p w14:paraId="71448AFC" w14:textId="77777777" w:rsidR="003B08F8" w:rsidRPr="00B35B23" w:rsidRDefault="003B08F8">
            <w:pPr>
              <w:rPr>
                <w:rFonts w:ascii="Calibri" w:hAnsi="Calibri" w:cs="Calibri"/>
                <w:lang w:val="en-US"/>
              </w:rPr>
            </w:pPr>
          </w:p>
        </w:tc>
      </w:tr>
    </w:tbl>
    <w:p w14:paraId="3A3EF216" w14:textId="434DBAEA" w:rsidR="003B08F8" w:rsidRPr="00B35B23" w:rsidRDefault="003B08F8" w:rsidP="26B84F3A">
      <w:pPr>
        <w:rPr>
          <w:rFonts w:ascii="Calibri" w:hAnsi="Calibri" w:cs="Calibri"/>
          <w:color w:val="000000" w:themeColor="text1"/>
          <w:lang w:val="en-US"/>
        </w:rPr>
      </w:pPr>
    </w:p>
    <w:tbl>
      <w:tblPr>
        <w:tblStyle w:val="TableGrid"/>
        <w:tblW w:w="10065" w:type="dxa"/>
        <w:tblLook w:val="04A0" w:firstRow="1" w:lastRow="0" w:firstColumn="1" w:lastColumn="0" w:noHBand="0" w:noVBand="1"/>
      </w:tblPr>
      <w:tblGrid>
        <w:gridCol w:w="3544"/>
        <w:gridCol w:w="6521"/>
      </w:tblGrid>
      <w:tr w:rsidR="003B08F8" w:rsidRPr="00F82ECE" w14:paraId="60391DFD" w14:textId="77777777" w:rsidTr="00F82227">
        <w:trPr>
          <w:trHeight w:val="407"/>
        </w:trPr>
        <w:tc>
          <w:tcPr>
            <w:tcW w:w="3544" w:type="dxa"/>
          </w:tcPr>
          <w:p w14:paraId="0F156F89" w14:textId="77777777" w:rsidR="003B08F8" w:rsidRPr="00B35B23" w:rsidRDefault="003B08F8">
            <w:pPr>
              <w:ind w:right="-143"/>
              <w:rPr>
                <w:rFonts w:ascii="Calibri" w:hAnsi="Calibri" w:cs="Calibri"/>
                <w:b/>
                <w:bCs/>
                <w:color w:val="000000" w:themeColor="text1"/>
                <w:lang w:val="en-US"/>
              </w:rPr>
            </w:pPr>
            <w:r>
              <w:rPr>
                <w:rFonts w:ascii="Calibri" w:hAnsi="Calibri" w:cs="Calibri"/>
                <w:color w:val="000000" w:themeColor="text1"/>
                <w:lang w:val="en-GB"/>
              </w:rPr>
              <w:t>Number of days travelled using low-emissions means of transport:</w:t>
            </w:r>
            <w:r>
              <w:rPr>
                <w:rStyle w:val="FootnoteReference"/>
                <w:color w:val="000000" w:themeColor="text1"/>
                <w:lang w:val="en-GB"/>
              </w:rPr>
              <w:footnoteReference w:id="5"/>
            </w:r>
          </w:p>
        </w:tc>
        <w:tc>
          <w:tcPr>
            <w:tcW w:w="6521" w:type="dxa"/>
          </w:tcPr>
          <w:p w14:paraId="44648B19" w14:textId="77777777" w:rsidR="003B08F8" w:rsidRPr="00B35B23" w:rsidRDefault="003B08F8">
            <w:pPr>
              <w:ind w:right="-143"/>
              <w:rPr>
                <w:rFonts w:ascii="Calibri" w:hAnsi="Calibri" w:cs="Calibri"/>
                <w:lang w:val="en-US"/>
              </w:rPr>
            </w:pPr>
          </w:p>
        </w:tc>
      </w:tr>
      <w:tr w:rsidR="003B08F8" w:rsidRPr="00F82ECE" w14:paraId="24A473A3" w14:textId="77777777" w:rsidTr="00F82227">
        <w:trPr>
          <w:trHeight w:val="415"/>
        </w:trPr>
        <w:tc>
          <w:tcPr>
            <w:tcW w:w="3544" w:type="dxa"/>
          </w:tcPr>
          <w:p w14:paraId="0A405FEF" w14:textId="77777777" w:rsidR="003B08F8" w:rsidRPr="00B35B23" w:rsidRDefault="003B08F8">
            <w:pPr>
              <w:ind w:right="-143"/>
              <w:rPr>
                <w:rFonts w:ascii="Calibri" w:hAnsi="Calibri" w:cs="Calibri"/>
                <w:b/>
                <w:bCs/>
                <w:color w:val="000000" w:themeColor="text1"/>
                <w:lang w:val="en-US"/>
              </w:rPr>
            </w:pPr>
            <w:r>
              <w:rPr>
                <w:rFonts w:ascii="Calibri" w:hAnsi="Calibri" w:cs="Calibri"/>
                <w:color w:val="000000" w:themeColor="text1"/>
                <w:lang w:val="en-GB"/>
              </w:rPr>
              <w:t>Total length of the return trip in kilometres (km):</w:t>
            </w:r>
          </w:p>
        </w:tc>
        <w:tc>
          <w:tcPr>
            <w:tcW w:w="6521" w:type="dxa"/>
          </w:tcPr>
          <w:p w14:paraId="62AD1250" w14:textId="77777777" w:rsidR="003B08F8" w:rsidRPr="00B35B23" w:rsidRDefault="003B08F8">
            <w:pPr>
              <w:ind w:right="-143"/>
              <w:rPr>
                <w:rFonts w:ascii="Calibri" w:hAnsi="Calibri" w:cs="Calibri"/>
                <w:lang w:val="en-US"/>
              </w:rPr>
            </w:pPr>
          </w:p>
        </w:tc>
      </w:tr>
      <w:tr w:rsidR="003B08F8" w:rsidRPr="00F82ECE" w14:paraId="6402EACD" w14:textId="77777777" w:rsidTr="00F82227">
        <w:trPr>
          <w:trHeight w:val="725"/>
        </w:trPr>
        <w:tc>
          <w:tcPr>
            <w:tcW w:w="3544" w:type="dxa"/>
          </w:tcPr>
          <w:p w14:paraId="53F4EF42" w14:textId="5D69DA90" w:rsidR="003B08F8" w:rsidRPr="00B35B23" w:rsidRDefault="32BAD4E7" w:rsidP="26B84F3A">
            <w:pPr>
              <w:ind w:right="-143"/>
              <w:rPr>
                <w:rFonts w:ascii="Calibri" w:hAnsi="Calibri" w:cs="Calibri"/>
                <w:b/>
                <w:bCs/>
                <w:color w:val="000000" w:themeColor="text1"/>
                <w:lang w:val="en-US"/>
              </w:rPr>
            </w:pPr>
            <w:r>
              <w:rPr>
                <w:rFonts w:ascii="Calibri" w:hAnsi="Calibri" w:cs="Calibri"/>
                <w:color w:val="000000" w:themeColor="text1"/>
                <w:lang w:val="en-GB"/>
              </w:rPr>
              <w:t>Length of the journey made using low-emissions means of transport (km):</w:t>
            </w:r>
          </w:p>
        </w:tc>
        <w:tc>
          <w:tcPr>
            <w:tcW w:w="6521" w:type="dxa"/>
          </w:tcPr>
          <w:p w14:paraId="768B95E8" w14:textId="77777777" w:rsidR="003B08F8" w:rsidRPr="00B35B23" w:rsidRDefault="003B08F8">
            <w:pPr>
              <w:ind w:right="-143"/>
              <w:rPr>
                <w:rFonts w:ascii="Calibri" w:hAnsi="Calibri"/>
                <w:lang w:val="en-US"/>
              </w:rPr>
            </w:pPr>
          </w:p>
        </w:tc>
      </w:tr>
    </w:tbl>
    <w:p w14:paraId="202DB335" w14:textId="48F9B422" w:rsidR="683EC060" w:rsidRPr="00B35B23" w:rsidRDefault="683EC060" w:rsidP="683EC060">
      <w:pPr>
        <w:rPr>
          <w:rFonts w:ascii="Calibri" w:hAnsi="Calibri" w:cs="Calibri"/>
          <w:lang w:val="en-US"/>
        </w:rPr>
      </w:pPr>
    </w:p>
    <w:p w14:paraId="619CEE99" w14:textId="03B32B23" w:rsidR="00914ADC" w:rsidRPr="0029524E" w:rsidRDefault="00F57B97" w:rsidP="008D77AA">
      <w:pPr>
        <w:rPr>
          <w:rFonts w:ascii="Calibri" w:hAnsi="Calibri" w:cs="Calibri"/>
        </w:rPr>
      </w:pPr>
      <w:r>
        <w:rPr>
          <w:rFonts w:ascii="Calibri" w:hAnsi="Calibri" w:cs="Calibri"/>
          <w:lang w:val="en-GB"/>
        </w:rPr>
        <w:t>The signed declaration is:</w:t>
      </w:r>
    </w:p>
    <w:p w14:paraId="1A0E3152" w14:textId="304DCDFB" w:rsidR="00F57B97" w:rsidRPr="00B35B23" w:rsidRDefault="00914ADC">
      <w:pPr>
        <w:pStyle w:val="ListParagraph"/>
        <w:numPr>
          <w:ilvl w:val="0"/>
          <w:numId w:val="14"/>
        </w:numPr>
        <w:ind w:right="-143"/>
        <w:rPr>
          <w:rFonts w:ascii="Calibri" w:hAnsi="Calibri" w:cs="Calibri"/>
          <w:i/>
          <w:iCs/>
          <w:lang w:val="en-US"/>
        </w:rPr>
      </w:pPr>
      <w:r>
        <w:rPr>
          <w:rFonts w:ascii="Calibri" w:hAnsi="Calibri" w:cs="Calibri"/>
          <w:b/>
          <w:bCs/>
          <w:lang w:val="en-GB"/>
        </w:rPr>
        <w:t>The participant’s declaration of using green means of transport</w:t>
      </w:r>
    </w:p>
    <w:p w14:paraId="58AB51DF" w14:textId="62EDEC5F" w:rsidR="00F57B97" w:rsidRPr="00B35B23" w:rsidRDefault="001F2DF0">
      <w:pPr>
        <w:pStyle w:val="ListParagraph"/>
        <w:numPr>
          <w:ilvl w:val="1"/>
          <w:numId w:val="14"/>
        </w:numPr>
        <w:ind w:right="-143"/>
        <w:rPr>
          <w:rFonts w:ascii="Calibri" w:hAnsi="Calibri" w:cs="Calibri"/>
          <w:lang w:val="en-US"/>
        </w:rPr>
      </w:pPr>
      <w:r>
        <w:rPr>
          <w:rFonts w:ascii="Calibri" w:hAnsi="Calibri" w:cs="Calibri"/>
          <w:lang w:val="en-GB"/>
        </w:rPr>
        <w:t xml:space="preserve">The participant must keep the </w:t>
      </w:r>
      <w:r>
        <w:rPr>
          <w:rFonts w:ascii="Calibri" w:hAnsi="Calibri" w:cs="Calibri"/>
          <w:u w:val="single"/>
          <w:lang w:val="en-GB"/>
        </w:rPr>
        <w:t>receipts of their travel</w:t>
      </w:r>
      <w:r>
        <w:rPr>
          <w:rFonts w:ascii="Calibri" w:hAnsi="Calibri" w:cs="Calibri"/>
          <w:lang w:val="en-GB"/>
        </w:rPr>
        <w:t xml:space="preserve"> and present them to the sending party to prove green travel.</w:t>
      </w:r>
    </w:p>
    <w:p w14:paraId="76FEEACF" w14:textId="77777777" w:rsidR="00F57B97" w:rsidRPr="00B35B23" w:rsidRDefault="00914ADC">
      <w:pPr>
        <w:pStyle w:val="ListParagraph"/>
        <w:numPr>
          <w:ilvl w:val="0"/>
          <w:numId w:val="14"/>
        </w:numPr>
        <w:ind w:right="-143"/>
        <w:rPr>
          <w:rFonts w:ascii="Calibri" w:hAnsi="Calibri" w:cs="Calibri"/>
          <w:i/>
          <w:iCs/>
          <w:lang w:val="en-US"/>
        </w:rPr>
      </w:pPr>
      <w:r>
        <w:rPr>
          <w:rFonts w:ascii="Calibri" w:hAnsi="Calibri" w:cs="Calibri"/>
          <w:b/>
          <w:bCs/>
          <w:lang w:val="en-GB"/>
        </w:rPr>
        <w:t>The organisation's receipt for verifying green travel</w:t>
      </w:r>
    </w:p>
    <w:p w14:paraId="1EB801B1" w14:textId="02AEF989" w:rsidR="0000749E" w:rsidRPr="00B35B23" w:rsidRDefault="0000749E">
      <w:pPr>
        <w:pStyle w:val="ListParagraph"/>
        <w:numPr>
          <w:ilvl w:val="1"/>
          <w:numId w:val="14"/>
        </w:numPr>
        <w:ind w:right="-143"/>
        <w:rPr>
          <w:rFonts w:ascii="Calibri" w:hAnsi="Calibri" w:cs="Calibri"/>
          <w:lang w:val="en-US"/>
        </w:rPr>
      </w:pPr>
      <w:r>
        <w:rPr>
          <w:rFonts w:ascii="Calibri" w:hAnsi="Calibri" w:cs="Calibri"/>
          <w:lang w:val="en-GB"/>
        </w:rPr>
        <w:t>The organisation must keep the signed declaration (electronic copy) for a possible inspection by the National Agency.</w:t>
      </w:r>
    </w:p>
    <w:p w14:paraId="44262120" w14:textId="77777777" w:rsidR="009E515A" w:rsidRPr="00B35B23" w:rsidRDefault="009E515A" w:rsidP="003C7BD7">
      <w:pPr>
        <w:ind w:right="-143"/>
        <w:rPr>
          <w:rFonts w:ascii="Calibri" w:hAnsi="Calibri" w:cs="Calibri"/>
          <w:lang w:val="en-US"/>
        </w:rPr>
      </w:pPr>
    </w:p>
    <w:p w14:paraId="33158F61" w14:textId="77777777" w:rsidR="00507771" w:rsidRPr="00B35B23" w:rsidRDefault="00507771" w:rsidP="003C7BD7">
      <w:pPr>
        <w:ind w:right="-143"/>
        <w:rPr>
          <w:rFonts w:ascii="Calibri" w:hAnsi="Calibri" w:cs="Calibri"/>
          <w:lang w:val="en-US"/>
        </w:rPr>
      </w:pPr>
    </w:p>
    <w:p w14:paraId="0C85B3F1" w14:textId="77777777" w:rsidR="0055684E" w:rsidRPr="00B35B23" w:rsidRDefault="0055684E" w:rsidP="003C7BD7">
      <w:pPr>
        <w:ind w:right="-143"/>
        <w:rPr>
          <w:rFonts w:ascii="Calibri" w:hAnsi="Calibri" w:cs="Calibri"/>
          <w:lang w:val="en-US"/>
        </w:rPr>
      </w:pPr>
    </w:p>
    <w:p w14:paraId="527A5002" w14:textId="77777777" w:rsidR="0055684E" w:rsidRPr="00B35B23" w:rsidRDefault="0055684E" w:rsidP="003C7BD7">
      <w:pPr>
        <w:ind w:right="-143"/>
        <w:rPr>
          <w:rFonts w:ascii="Calibri" w:hAnsi="Calibri" w:cs="Calibri"/>
          <w:lang w:val="en-US"/>
        </w:rPr>
      </w:pPr>
    </w:p>
    <w:tbl>
      <w:tblPr>
        <w:tblStyle w:val="TableGrid"/>
        <w:tblW w:w="10060" w:type="dxa"/>
        <w:tblLook w:val="04A0" w:firstRow="1" w:lastRow="0" w:firstColumn="1" w:lastColumn="0" w:noHBand="0" w:noVBand="1"/>
      </w:tblPr>
      <w:tblGrid>
        <w:gridCol w:w="1555"/>
        <w:gridCol w:w="8505"/>
      </w:tblGrid>
      <w:tr w:rsidR="00833799" w:rsidRPr="00F82ECE" w14:paraId="6EE1A73D" w14:textId="77777777" w:rsidTr="00FB4BCF">
        <w:trPr>
          <w:trHeight w:val="516"/>
        </w:trPr>
        <w:tc>
          <w:tcPr>
            <w:tcW w:w="10060" w:type="dxa"/>
            <w:gridSpan w:val="2"/>
          </w:tcPr>
          <w:p w14:paraId="029024D5" w14:textId="194FD4AE" w:rsidR="00011861" w:rsidRPr="00B35B23" w:rsidRDefault="00011861" w:rsidP="00011861">
            <w:pPr>
              <w:ind w:right="-143"/>
              <w:rPr>
                <w:rFonts w:ascii="Calibri" w:hAnsi="Calibri" w:cs="Calibri"/>
                <w:b/>
                <w:bCs/>
                <w:color w:val="auto"/>
                <w:lang w:val="en-US"/>
              </w:rPr>
            </w:pPr>
            <w:r>
              <w:rPr>
                <w:rFonts w:ascii="Calibri" w:hAnsi="Calibri" w:cs="Calibri"/>
                <w:b/>
                <w:bCs/>
                <w:i/>
                <w:iCs/>
                <w:color w:val="auto"/>
                <w:lang w:val="en-GB"/>
              </w:rPr>
              <w:t>I, the undersigned, hereby agree to comply with the terms of green travel,</w:t>
            </w:r>
          </w:p>
        </w:tc>
      </w:tr>
      <w:tr w:rsidR="00833799" w:rsidRPr="00833799" w14:paraId="070FBAC0" w14:textId="77777777" w:rsidTr="00FB4BCF">
        <w:tc>
          <w:tcPr>
            <w:tcW w:w="1555" w:type="dxa"/>
          </w:tcPr>
          <w:p w14:paraId="61D9C147" w14:textId="73FFD1FD" w:rsidR="00011861" w:rsidRPr="00833799" w:rsidRDefault="001F0C33" w:rsidP="00011861">
            <w:pPr>
              <w:ind w:right="-143"/>
              <w:rPr>
                <w:rFonts w:ascii="Calibri" w:hAnsi="Calibri" w:cs="Calibri"/>
                <w:b/>
                <w:bCs/>
                <w:i/>
                <w:iCs/>
                <w:color w:val="auto"/>
              </w:rPr>
            </w:pPr>
            <w:r>
              <w:rPr>
                <w:rFonts w:ascii="Calibri" w:hAnsi="Calibri" w:cs="Calibri"/>
                <w:b/>
                <w:bCs/>
                <w:i/>
                <w:iCs/>
                <w:color w:val="auto"/>
                <w:lang w:val="en-GB"/>
              </w:rPr>
              <w:t>Date:</w:t>
            </w:r>
          </w:p>
        </w:tc>
        <w:tc>
          <w:tcPr>
            <w:tcW w:w="8505" w:type="dxa"/>
          </w:tcPr>
          <w:p w14:paraId="79D8A3C5" w14:textId="215B7DD8" w:rsidR="00011861" w:rsidRPr="00833799" w:rsidRDefault="00011861" w:rsidP="0029524E">
            <w:pPr>
              <w:ind w:right="-143"/>
              <w:rPr>
                <w:rFonts w:ascii="Calibri" w:hAnsi="Calibri" w:cs="Calibri"/>
                <w:b/>
                <w:bCs/>
                <w:color w:val="auto"/>
              </w:rPr>
            </w:pPr>
          </w:p>
        </w:tc>
      </w:tr>
      <w:tr w:rsidR="00833799" w:rsidRPr="00833799" w14:paraId="3E485DFA" w14:textId="77777777" w:rsidTr="00FB4BCF">
        <w:tc>
          <w:tcPr>
            <w:tcW w:w="1555" w:type="dxa"/>
          </w:tcPr>
          <w:p w14:paraId="017C06BC" w14:textId="0ADB00D8" w:rsidR="00011861" w:rsidRPr="00833799" w:rsidRDefault="00011861" w:rsidP="00011861">
            <w:pPr>
              <w:ind w:right="-143"/>
              <w:rPr>
                <w:rFonts w:ascii="Calibri" w:hAnsi="Calibri" w:cs="Calibri"/>
                <w:b/>
                <w:bCs/>
                <w:i/>
                <w:iCs/>
                <w:color w:val="auto"/>
              </w:rPr>
            </w:pPr>
            <w:r>
              <w:rPr>
                <w:rFonts w:ascii="Calibri" w:hAnsi="Calibri" w:cs="Calibri"/>
                <w:b/>
                <w:bCs/>
                <w:i/>
                <w:iCs/>
                <w:color w:val="auto"/>
                <w:lang w:val="en-GB"/>
              </w:rPr>
              <w:t>Place:</w:t>
            </w:r>
          </w:p>
        </w:tc>
        <w:tc>
          <w:tcPr>
            <w:tcW w:w="8505" w:type="dxa"/>
          </w:tcPr>
          <w:p w14:paraId="0E1B0981" w14:textId="77777777" w:rsidR="00011861" w:rsidRPr="00833799" w:rsidRDefault="00011861" w:rsidP="0029524E">
            <w:pPr>
              <w:ind w:right="-143"/>
              <w:rPr>
                <w:rFonts w:ascii="Calibri" w:hAnsi="Calibri" w:cs="Calibri"/>
                <w:color w:val="auto"/>
              </w:rPr>
            </w:pPr>
          </w:p>
        </w:tc>
      </w:tr>
      <w:tr w:rsidR="00011861" w:rsidRPr="00833799" w14:paraId="581C51BE" w14:textId="77777777" w:rsidTr="00FB4BCF">
        <w:tc>
          <w:tcPr>
            <w:tcW w:w="1555" w:type="dxa"/>
          </w:tcPr>
          <w:p w14:paraId="794A0311" w14:textId="0198FFDB" w:rsidR="00011861" w:rsidRPr="00833799" w:rsidRDefault="00011861" w:rsidP="00011861">
            <w:pPr>
              <w:ind w:right="-143"/>
              <w:rPr>
                <w:rFonts w:ascii="Calibri" w:hAnsi="Calibri" w:cs="Calibri"/>
                <w:b/>
                <w:bCs/>
                <w:i/>
                <w:iCs/>
                <w:color w:val="auto"/>
              </w:rPr>
            </w:pPr>
            <w:r>
              <w:rPr>
                <w:rFonts w:ascii="Calibri" w:hAnsi="Calibri" w:cs="Calibri"/>
                <w:b/>
                <w:bCs/>
                <w:i/>
                <w:iCs/>
                <w:color w:val="auto"/>
                <w:lang w:val="en-GB"/>
              </w:rPr>
              <w:lastRenderedPageBreak/>
              <w:t>Signature:</w:t>
            </w:r>
          </w:p>
        </w:tc>
        <w:tc>
          <w:tcPr>
            <w:tcW w:w="8505" w:type="dxa"/>
          </w:tcPr>
          <w:p w14:paraId="27649106" w14:textId="77777777" w:rsidR="00011861" w:rsidRPr="00833799" w:rsidRDefault="00011861" w:rsidP="0029524E">
            <w:pPr>
              <w:ind w:right="-143"/>
              <w:rPr>
                <w:rFonts w:ascii="Calibri" w:hAnsi="Calibri" w:cs="Calibri"/>
                <w:color w:val="auto"/>
              </w:rPr>
            </w:pPr>
          </w:p>
        </w:tc>
      </w:tr>
    </w:tbl>
    <w:p w14:paraId="526EF60C" w14:textId="77777777" w:rsidR="00011861" w:rsidRPr="00833799" w:rsidRDefault="00011861" w:rsidP="0029524E">
      <w:pPr>
        <w:ind w:right="-143"/>
        <w:rPr>
          <w:rFonts w:ascii="Calibri" w:hAnsi="Calibri" w:cs="Calibri"/>
        </w:rPr>
      </w:pPr>
    </w:p>
    <w:tbl>
      <w:tblPr>
        <w:tblStyle w:val="TableGrid"/>
        <w:tblW w:w="10060" w:type="dxa"/>
        <w:tblLook w:val="04A0" w:firstRow="1" w:lastRow="0" w:firstColumn="1" w:lastColumn="0" w:noHBand="0" w:noVBand="1"/>
      </w:tblPr>
      <w:tblGrid>
        <w:gridCol w:w="1555"/>
        <w:gridCol w:w="8505"/>
      </w:tblGrid>
      <w:tr w:rsidR="00833799" w:rsidRPr="00F82ECE" w14:paraId="4690BB01" w14:textId="77777777" w:rsidTr="00507771">
        <w:trPr>
          <w:trHeight w:val="466"/>
        </w:trPr>
        <w:tc>
          <w:tcPr>
            <w:tcW w:w="10060" w:type="dxa"/>
            <w:gridSpan w:val="2"/>
          </w:tcPr>
          <w:p w14:paraId="3BE7CC2D" w14:textId="70F6A35B" w:rsidR="00011861" w:rsidRPr="00B35B23" w:rsidRDefault="00011861" w:rsidP="00011861">
            <w:pPr>
              <w:ind w:right="-143"/>
              <w:rPr>
                <w:rFonts w:ascii="Calibri" w:hAnsi="Calibri" w:cs="Calibri"/>
                <w:b/>
                <w:bCs/>
                <w:color w:val="auto"/>
                <w:lang w:val="en-US"/>
              </w:rPr>
            </w:pPr>
            <w:r>
              <w:rPr>
                <w:rFonts w:ascii="Calibri" w:hAnsi="Calibri" w:cs="Calibri"/>
                <w:b/>
                <w:bCs/>
                <w:i/>
                <w:iCs/>
                <w:color w:val="auto"/>
                <w:lang w:val="en-GB"/>
              </w:rPr>
              <w:t>On behalf of the organisation,</w:t>
            </w:r>
          </w:p>
        </w:tc>
      </w:tr>
      <w:tr w:rsidR="00833799" w:rsidRPr="00833799" w14:paraId="3376C2FE" w14:textId="77777777" w:rsidTr="00507771">
        <w:tc>
          <w:tcPr>
            <w:tcW w:w="1555" w:type="dxa"/>
          </w:tcPr>
          <w:p w14:paraId="3962FB57" w14:textId="77777777" w:rsidR="00011861" w:rsidRPr="00833799" w:rsidRDefault="00011861">
            <w:pPr>
              <w:ind w:right="-143"/>
              <w:rPr>
                <w:rFonts w:ascii="Calibri" w:hAnsi="Calibri" w:cs="Calibri"/>
                <w:b/>
                <w:bCs/>
                <w:i/>
                <w:iCs/>
                <w:color w:val="auto"/>
              </w:rPr>
            </w:pPr>
            <w:r>
              <w:rPr>
                <w:rFonts w:ascii="Calibri" w:hAnsi="Calibri" w:cs="Calibri"/>
                <w:b/>
                <w:bCs/>
                <w:i/>
                <w:iCs/>
                <w:color w:val="auto"/>
                <w:lang w:val="en-GB"/>
              </w:rPr>
              <w:t>Date:</w:t>
            </w:r>
          </w:p>
        </w:tc>
        <w:tc>
          <w:tcPr>
            <w:tcW w:w="8505" w:type="dxa"/>
          </w:tcPr>
          <w:p w14:paraId="25511A9D" w14:textId="4DF7849C" w:rsidR="00011861" w:rsidRPr="00833799" w:rsidRDefault="00011861">
            <w:pPr>
              <w:ind w:right="-143"/>
              <w:rPr>
                <w:rFonts w:ascii="Calibri" w:hAnsi="Calibri" w:cs="Calibri"/>
                <w:b/>
                <w:bCs/>
                <w:color w:val="auto"/>
              </w:rPr>
            </w:pPr>
          </w:p>
        </w:tc>
      </w:tr>
      <w:tr w:rsidR="00833799" w:rsidRPr="00833799" w14:paraId="3FABEF10" w14:textId="77777777" w:rsidTr="00507771">
        <w:tc>
          <w:tcPr>
            <w:tcW w:w="1555" w:type="dxa"/>
          </w:tcPr>
          <w:p w14:paraId="6E234876" w14:textId="77777777" w:rsidR="00011861" w:rsidRPr="00833799" w:rsidRDefault="00011861">
            <w:pPr>
              <w:ind w:right="-143"/>
              <w:rPr>
                <w:rFonts w:ascii="Calibri" w:hAnsi="Calibri" w:cs="Calibri"/>
                <w:b/>
                <w:bCs/>
                <w:i/>
                <w:iCs/>
                <w:color w:val="auto"/>
              </w:rPr>
            </w:pPr>
            <w:r>
              <w:rPr>
                <w:rFonts w:ascii="Calibri" w:hAnsi="Calibri" w:cs="Calibri"/>
                <w:b/>
                <w:bCs/>
                <w:i/>
                <w:iCs/>
                <w:color w:val="auto"/>
                <w:lang w:val="en-GB"/>
              </w:rPr>
              <w:t>Place:</w:t>
            </w:r>
          </w:p>
        </w:tc>
        <w:tc>
          <w:tcPr>
            <w:tcW w:w="8505" w:type="dxa"/>
          </w:tcPr>
          <w:p w14:paraId="5A9FCDED" w14:textId="77777777" w:rsidR="00011861" w:rsidRPr="00833799" w:rsidRDefault="00011861">
            <w:pPr>
              <w:ind w:right="-143"/>
              <w:rPr>
                <w:rFonts w:ascii="Calibri" w:hAnsi="Calibri" w:cs="Calibri"/>
                <w:color w:val="auto"/>
              </w:rPr>
            </w:pPr>
          </w:p>
        </w:tc>
      </w:tr>
      <w:tr w:rsidR="00833799" w:rsidRPr="00833799" w14:paraId="6240CF94" w14:textId="77777777" w:rsidTr="00507771">
        <w:tc>
          <w:tcPr>
            <w:tcW w:w="1555" w:type="dxa"/>
          </w:tcPr>
          <w:p w14:paraId="41FF1D37" w14:textId="3827BA44" w:rsidR="00011861" w:rsidRPr="00833799" w:rsidRDefault="00011861">
            <w:pPr>
              <w:ind w:right="-143"/>
              <w:rPr>
                <w:rFonts w:ascii="Calibri" w:hAnsi="Calibri" w:cs="Calibri"/>
                <w:b/>
                <w:bCs/>
                <w:i/>
                <w:iCs/>
                <w:color w:val="auto"/>
              </w:rPr>
            </w:pPr>
            <w:r>
              <w:rPr>
                <w:rFonts w:ascii="Calibri" w:hAnsi="Calibri" w:cs="Calibri"/>
                <w:b/>
                <w:bCs/>
                <w:i/>
                <w:iCs/>
                <w:color w:val="auto"/>
                <w:lang w:val="en-GB"/>
              </w:rPr>
              <w:t>Signature:</w:t>
            </w:r>
          </w:p>
        </w:tc>
        <w:tc>
          <w:tcPr>
            <w:tcW w:w="8505" w:type="dxa"/>
          </w:tcPr>
          <w:p w14:paraId="7310B01A" w14:textId="77777777" w:rsidR="00011861" w:rsidRPr="00833799" w:rsidRDefault="00011861">
            <w:pPr>
              <w:ind w:right="-143"/>
              <w:rPr>
                <w:rFonts w:ascii="Calibri" w:hAnsi="Calibri" w:cs="Calibri"/>
                <w:color w:val="auto"/>
              </w:rPr>
            </w:pPr>
          </w:p>
        </w:tc>
      </w:tr>
    </w:tbl>
    <w:p w14:paraId="2B14FADB" w14:textId="5EE8681E" w:rsidR="00011861" w:rsidRPr="00F333CE" w:rsidRDefault="00011861" w:rsidP="0029524E">
      <w:pPr>
        <w:ind w:right="-143"/>
        <w:rPr>
          <w:rFonts w:ascii="Calibri" w:hAnsi="Calibri" w:cs="Calibri"/>
        </w:rPr>
      </w:pPr>
    </w:p>
    <w:sectPr w:rsidR="00011861" w:rsidRPr="00F333CE" w:rsidSect="00225E89">
      <w:headerReference w:type="default" r:id="rId11"/>
      <w:footerReference w:type="default" r:id="rId12"/>
      <w:pgSz w:w="11906" w:h="16838" w:code="9"/>
      <w:pgMar w:top="1537" w:right="1133" w:bottom="851" w:left="851" w:header="227" w:footer="3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8708" w14:textId="77777777" w:rsidR="00FE2BA3" w:rsidRDefault="00FE2BA3">
      <w:pPr>
        <w:spacing w:line="240" w:lineRule="auto"/>
      </w:pPr>
      <w:r>
        <w:separator/>
      </w:r>
    </w:p>
  </w:endnote>
  <w:endnote w:type="continuationSeparator" w:id="0">
    <w:p w14:paraId="5A7368AE" w14:textId="77777777" w:rsidR="00FE2BA3" w:rsidRDefault="00FE2BA3">
      <w:pPr>
        <w:spacing w:line="240" w:lineRule="auto"/>
      </w:pPr>
      <w:r>
        <w:continuationSeparator/>
      </w:r>
    </w:p>
  </w:endnote>
  <w:endnote w:type="continuationNotice" w:id="1">
    <w:p w14:paraId="0FE803D9" w14:textId="77777777" w:rsidR="00FE2BA3" w:rsidRDefault="00FE2BA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ee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186409"/>
      <w:docPartObj>
        <w:docPartGallery w:val="Page Numbers (Bottom of Page)"/>
        <w:docPartUnique/>
      </w:docPartObj>
    </w:sdtPr>
    <w:sdtEndPr/>
    <w:sdtContent>
      <w:p w14:paraId="4931161C" w14:textId="5E1F2B67" w:rsidR="005C6D45" w:rsidRPr="00436B72" w:rsidRDefault="00B35B23">
        <w:pPr>
          <w:pStyle w:val="Footer"/>
          <w:jc w:val="right"/>
        </w:pPr>
        <w:r w:rsidRPr="006C1311">
          <w:rPr>
            <w:rFonts w:eastAsia="Segoe UI"/>
            <w:noProof/>
            <w:lang w:val="sv-SE"/>
          </w:rPr>
          <w:drawing>
            <wp:anchor distT="0" distB="0" distL="114300" distR="114300" simplePos="0" relativeHeight="251660289" behindDoc="1" locked="0" layoutInCell="1" allowOverlap="1" wp14:anchorId="0F7720F9" wp14:editId="48682907">
              <wp:simplePos x="0" y="0"/>
              <wp:positionH relativeFrom="column">
                <wp:posOffset>4984115</wp:posOffset>
              </wp:positionH>
              <wp:positionV relativeFrom="paragraph">
                <wp:posOffset>-10795</wp:posOffset>
              </wp:positionV>
              <wp:extent cx="1794082" cy="724205"/>
              <wp:effectExtent l="0" t="0" r="0" b="0"/>
              <wp:wrapTight wrapText="bothSides">
                <wp:wrapPolygon edited="0">
                  <wp:start x="1147" y="2842"/>
                  <wp:lineTo x="1147" y="17621"/>
                  <wp:lineTo x="1835" y="18189"/>
                  <wp:lineTo x="5964" y="19326"/>
                  <wp:lineTo x="15827" y="19326"/>
                  <wp:lineTo x="19727" y="18189"/>
                  <wp:lineTo x="20415" y="17053"/>
                  <wp:lineTo x="20415" y="9663"/>
                  <wp:lineTo x="19039" y="8526"/>
                  <wp:lineTo x="7799" y="2842"/>
                  <wp:lineTo x="1147" y="2842"/>
                </wp:wrapPolygon>
              </wp:wrapTight>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4082" cy="724205"/>
                      </a:xfrm>
                      <a:prstGeom prst="rect">
                        <a:avLst/>
                      </a:prstGeom>
                    </pic:spPr>
                  </pic:pic>
                </a:graphicData>
              </a:graphic>
              <wp14:sizeRelH relativeFrom="margin">
                <wp14:pctWidth>0</wp14:pctWidth>
              </wp14:sizeRelH>
              <wp14:sizeRelV relativeFrom="margin">
                <wp14:pctHeight>0</wp14:pctHeight>
              </wp14:sizeRelV>
            </wp:anchor>
          </w:drawing>
        </w:r>
        <w:r w:rsidR="00D43D6A">
          <w:rPr>
            <w:lang w:val="en-GB"/>
          </w:rPr>
          <w:t xml:space="preserve">Page | </w:t>
        </w:r>
        <w:r w:rsidR="00D43D6A">
          <w:rPr>
            <w:lang w:val="en-GB"/>
          </w:rPr>
          <w:fldChar w:fldCharType="begin"/>
        </w:r>
        <w:r w:rsidR="00D43D6A">
          <w:rPr>
            <w:lang w:val="en-GB"/>
          </w:rPr>
          <w:instrText xml:space="preserve"> PAGE   \* MERGEFORMAT </w:instrText>
        </w:r>
        <w:r w:rsidR="00D43D6A">
          <w:rPr>
            <w:lang w:val="en-GB"/>
          </w:rPr>
          <w:fldChar w:fldCharType="separate"/>
        </w:r>
        <w:r w:rsidR="00D43D6A">
          <w:rPr>
            <w:noProof/>
            <w:lang w:val="en-GB"/>
          </w:rPr>
          <w:t>7</w:t>
        </w:r>
        <w:r w:rsidR="00D43D6A">
          <w:rPr>
            <w:noProof/>
            <w:lang w:val="en-GB"/>
          </w:rPr>
          <w:fldChar w:fldCharType="end"/>
        </w:r>
        <w:r w:rsidR="00D43D6A">
          <w:rPr>
            <w:lang w:val="en-GB"/>
          </w:rPr>
          <w:t xml:space="preserve"> </w:t>
        </w:r>
      </w:p>
    </w:sdtContent>
  </w:sdt>
  <w:p w14:paraId="7B2A1BFE" w14:textId="571B698C" w:rsidR="005C6D45" w:rsidRPr="00436B72" w:rsidRDefault="005C6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7C40" w14:textId="77777777" w:rsidR="00FE2BA3" w:rsidRDefault="00FE2BA3">
      <w:pPr>
        <w:spacing w:line="240" w:lineRule="auto"/>
      </w:pPr>
      <w:r>
        <w:separator/>
      </w:r>
    </w:p>
  </w:footnote>
  <w:footnote w:type="continuationSeparator" w:id="0">
    <w:p w14:paraId="478F4039" w14:textId="77777777" w:rsidR="00FE2BA3" w:rsidRDefault="00FE2BA3">
      <w:pPr>
        <w:spacing w:line="240" w:lineRule="auto"/>
      </w:pPr>
      <w:r>
        <w:continuationSeparator/>
      </w:r>
    </w:p>
  </w:footnote>
  <w:footnote w:type="continuationNotice" w:id="1">
    <w:p w14:paraId="5280A91F" w14:textId="77777777" w:rsidR="00FE2BA3" w:rsidRDefault="00FE2BA3">
      <w:pPr>
        <w:spacing w:before="0" w:line="240" w:lineRule="auto"/>
      </w:pPr>
    </w:p>
  </w:footnote>
  <w:footnote w:id="2">
    <w:p w14:paraId="0DFD90EB" w14:textId="3A60914D" w:rsidR="000D6172" w:rsidRPr="00B35B23" w:rsidRDefault="000D6172">
      <w:pPr>
        <w:pStyle w:val="FootnoteText"/>
        <w:rPr>
          <w:rFonts w:ascii="Calibri" w:hAnsi="Calibri" w:cs="Calibri"/>
          <w:sz w:val="18"/>
          <w:szCs w:val="18"/>
          <w:lang w:val="en-US"/>
        </w:rPr>
      </w:pPr>
      <w:r>
        <w:rPr>
          <w:rStyle w:val="FootnoteReference"/>
          <w:rFonts w:ascii="Calibri" w:hAnsi="Calibri" w:cs="Calibri"/>
          <w:sz w:val="18"/>
          <w:szCs w:val="18"/>
          <w:lang w:val="en-GB"/>
        </w:rPr>
        <w:footnoteRef/>
      </w:r>
      <w:r>
        <w:rPr>
          <w:rFonts w:ascii="Calibri" w:hAnsi="Calibri" w:cs="Calibri"/>
          <w:sz w:val="18"/>
          <w:szCs w:val="18"/>
          <w:lang w:val="en-GB"/>
        </w:rPr>
        <w:t xml:space="preserve"> Filled in by a representative of the organisation</w:t>
      </w:r>
    </w:p>
  </w:footnote>
  <w:footnote w:id="3">
    <w:p w14:paraId="293E943C" w14:textId="479C71A6" w:rsidR="00B01CB0" w:rsidRPr="00B35B23" w:rsidRDefault="00B01CB0">
      <w:pPr>
        <w:pStyle w:val="FootnoteText"/>
        <w:rPr>
          <w:rFonts w:ascii="Calibri" w:hAnsi="Calibri" w:cs="Calibri"/>
          <w:sz w:val="18"/>
          <w:szCs w:val="18"/>
          <w:lang w:val="en-US"/>
        </w:rPr>
      </w:pPr>
      <w:r>
        <w:rPr>
          <w:rStyle w:val="FootnoteReference"/>
          <w:rFonts w:ascii="Calibri" w:hAnsi="Calibri" w:cs="Calibri"/>
          <w:sz w:val="18"/>
          <w:szCs w:val="18"/>
          <w:lang w:val="en-GB"/>
        </w:rPr>
        <w:footnoteRef/>
      </w:r>
      <w:r>
        <w:rPr>
          <w:rFonts w:ascii="Calibri" w:hAnsi="Calibri" w:cs="Calibri"/>
          <w:sz w:val="18"/>
          <w:szCs w:val="18"/>
          <w:lang w:val="en-GB"/>
        </w:rPr>
        <w:t xml:space="preserve"> Only applies to group mobility</w:t>
      </w:r>
    </w:p>
  </w:footnote>
  <w:footnote w:id="4">
    <w:p w14:paraId="6EA8CDBD" w14:textId="2F7071FC" w:rsidR="00A27AC4" w:rsidRPr="00B35B23" w:rsidRDefault="00A27AC4">
      <w:pPr>
        <w:pStyle w:val="FootnoteText"/>
        <w:rPr>
          <w:rFonts w:ascii="Calibri" w:hAnsi="Calibri" w:cs="Calibri"/>
          <w:sz w:val="18"/>
          <w:szCs w:val="18"/>
          <w:lang w:val="en-US"/>
        </w:rPr>
      </w:pPr>
      <w:r>
        <w:rPr>
          <w:rStyle w:val="FootnoteReference"/>
          <w:rFonts w:ascii="Calibri" w:hAnsi="Calibri" w:cs="Calibri"/>
          <w:sz w:val="18"/>
          <w:szCs w:val="18"/>
          <w:lang w:val="en-GB"/>
        </w:rPr>
        <w:footnoteRef/>
      </w:r>
      <w:r>
        <w:rPr>
          <w:rFonts w:ascii="Calibri" w:hAnsi="Calibri" w:cs="Calibri"/>
          <w:sz w:val="18"/>
          <w:szCs w:val="18"/>
          <w:lang w:val="en-GB"/>
        </w:rPr>
        <w:t xml:space="preserve"> In the case of group mobility, add a list of participants as an appendix to the declaration</w:t>
      </w:r>
    </w:p>
  </w:footnote>
  <w:footnote w:id="5">
    <w:p w14:paraId="5EF6AEAF" w14:textId="68D447A1" w:rsidR="003B08F8" w:rsidRPr="00B35B23" w:rsidRDefault="003B08F8" w:rsidP="003B08F8">
      <w:pPr>
        <w:pStyle w:val="FootnoteText"/>
        <w:rPr>
          <w:rFonts w:ascii="Calibri" w:hAnsi="Calibri" w:cs="Calibri"/>
          <w:sz w:val="18"/>
          <w:szCs w:val="18"/>
          <w:lang w:val="en-US"/>
        </w:rPr>
      </w:pPr>
      <w:r>
        <w:rPr>
          <w:rStyle w:val="FootnoteReference"/>
          <w:rFonts w:ascii="Calibri" w:hAnsi="Calibri" w:cs="Calibri"/>
          <w:sz w:val="18"/>
          <w:szCs w:val="18"/>
          <w:lang w:val="en-GB"/>
        </w:rPr>
        <w:footnoteRef/>
      </w:r>
      <w:r>
        <w:rPr>
          <w:rFonts w:ascii="Calibri" w:hAnsi="Calibri" w:cs="Calibri"/>
          <w:sz w:val="18"/>
          <w:szCs w:val="18"/>
          <w:lang w:val="en-GB"/>
        </w:rPr>
        <w:t xml:space="preserve"> Support can be granted for a maximum of six (6) days of travel.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0074" w14:textId="0DC8ED8E" w:rsidR="00062020" w:rsidRDefault="005D31A9" w:rsidP="00EB64BE">
    <w:pPr>
      <w:pStyle w:val="Header"/>
      <w:ind w:left="-284"/>
    </w:pPr>
    <w:r>
      <w:rPr>
        <w:lang w:val="en-GB"/>
      </w:rPr>
      <w:tab/>
    </w:r>
    <w:r>
      <w:rPr>
        <w:lang w:val="en-GB"/>
      </w:rPr>
      <w:tab/>
    </w:r>
    <w:r>
      <w:rPr>
        <w:lang w:val="en-GB"/>
      </w:rPr>
      <w:tab/>
    </w:r>
    <w:r>
      <w:rPr>
        <w:lang w:val="en-GB"/>
      </w:rPr>
      <w:tab/>
    </w: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89293A"/>
    <w:multiLevelType w:val="hybridMultilevel"/>
    <w:tmpl w:val="3BC44BB4"/>
    <w:lvl w:ilvl="0" w:tplc="E0861DF8">
      <w:start w:val="1"/>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7C17D21"/>
    <w:multiLevelType w:val="hybridMultilevel"/>
    <w:tmpl w:val="0AB2AA9E"/>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31E412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8D4BC1"/>
    <w:multiLevelType w:val="hybridMultilevel"/>
    <w:tmpl w:val="9D903D7A"/>
    <w:lvl w:ilvl="0" w:tplc="B9044CB2">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E774612"/>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2C27A0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6430C8"/>
    <w:multiLevelType w:val="hybridMultilevel"/>
    <w:tmpl w:val="79E482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A4C77C6"/>
    <w:multiLevelType w:val="multilevel"/>
    <w:tmpl w:val="FA005712"/>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16cid:durableId="1113400378">
    <w:abstractNumId w:val="16"/>
  </w:num>
  <w:num w:numId="2" w16cid:durableId="746535039">
    <w:abstractNumId w:val="8"/>
  </w:num>
  <w:num w:numId="3" w16cid:durableId="1188569042">
    <w:abstractNumId w:val="7"/>
  </w:num>
  <w:num w:numId="4" w16cid:durableId="208418179">
    <w:abstractNumId w:val="6"/>
  </w:num>
  <w:num w:numId="5" w16cid:durableId="156306317">
    <w:abstractNumId w:val="5"/>
  </w:num>
  <w:num w:numId="6" w16cid:durableId="700790488">
    <w:abstractNumId w:val="4"/>
  </w:num>
  <w:num w:numId="7" w16cid:durableId="379092738">
    <w:abstractNumId w:val="3"/>
  </w:num>
  <w:num w:numId="8" w16cid:durableId="693388517">
    <w:abstractNumId w:val="2"/>
  </w:num>
  <w:num w:numId="9" w16cid:durableId="1805191655">
    <w:abstractNumId w:val="1"/>
  </w:num>
  <w:num w:numId="10" w16cid:durableId="1886478959">
    <w:abstractNumId w:val="0"/>
  </w:num>
  <w:num w:numId="11" w16cid:durableId="698429698">
    <w:abstractNumId w:val="14"/>
  </w:num>
  <w:num w:numId="12" w16cid:durableId="2089420502">
    <w:abstractNumId w:val="11"/>
  </w:num>
  <w:num w:numId="13" w16cid:durableId="607156955">
    <w:abstractNumId w:val="13"/>
  </w:num>
  <w:num w:numId="14" w16cid:durableId="1065563330">
    <w:abstractNumId w:val="12"/>
  </w:num>
  <w:num w:numId="15" w16cid:durableId="653023018">
    <w:abstractNumId w:val="15"/>
  </w:num>
  <w:num w:numId="16" w16cid:durableId="1995185023">
    <w:abstractNumId w:val="10"/>
  </w:num>
  <w:num w:numId="17" w16cid:durableId="34525679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fi-FI" w:vendorID="64" w:dllVersion="0" w:nlCheck="1" w:checkStyle="0"/>
  <w:activeWritingStyle w:appName="MSWord" w:lang="en-GB" w:vendorID="64" w:dllVersion="0" w:nlCheck="1" w:checkStyle="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61"/>
    <w:rsid w:val="0000511E"/>
    <w:rsid w:val="0000749E"/>
    <w:rsid w:val="00011861"/>
    <w:rsid w:val="00016748"/>
    <w:rsid w:val="000218E6"/>
    <w:rsid w:val="00025284"/>
    <w:rsid w:val="00062020"/>
    <w:rsid w:val="0006567E"/>
    <w:rsid w:val="000675AF"/>
    <w:rsid w:val="000760DB"/>
    <w:rsid w:val="00083941"/>
    <w:rsid w:val="000924F7"/>
    <w:rsid w:val="0009275F"/>
    <w:rsid w:val="000B3D07"/>
    <w:rsid w:val="000B6C2A"/>
    <w:rsid w:val="000D6172"/>
    <w:rsid w:val="000E46B7"/>
    <w:rsid w:val="000F00E7"/>
    <w:rsid w:val="00107CBA"/>
    <w:rsid w:val="001119D6"/>
    <w:rsid w:val="0011783A"/>
    <w:rsid w:val="00122C12"/>
    <w:rsid w:val="00125AB3"/>
    <w:rsid w:val="00134220"/>
    <w:rsid w:val="001344F7"/>
    <w:rsid w:val="0016766E"/>
    <w:rsid w:val="00170063"/>
    <w:rsid w:val="001740B1"/>
    <w:rsid w:val="001748B4"/>
    <w:rsid w:val="00175643"/>
    <w:rsid w:val="00176282"/>
    <w:rsid w:val="00180D75"/>
    <w:rsid w:val="001B1994"/>
    <w:rsid w:val="001B2338"/>
    <w:rsid w:val="001B46E9"/>
    <w:rsid w:val="001C6186"/>
    <w:rsid w:val="001E312B"/>
    <w:rsid w:val="001F0C33"/>
    <w:rsid w:val="001F2DF0"/>
    <w:rsid w:val="001F6B06"/>
    <w:rsid w:val="002061A9"/>
    <w:rsid w:val="002079F1"/>
    <w:rsid w:val="00211A23"/>
    <w:rsid w:val="0021739B"/>
    <w:rsid w:val="00217B64"/>
    <w:rsid w:val="00221B86"/>
    <w:rsid w:val="0022299D"/>
    <w:rsid w:val="00225E89"/>
    <w:rsid w:val="00227781"/>
    <w:rsid w:val="00235579"/>
    <w:rsid w:val="0025123C"/>
    <w:rsid w:val="00257FAA"/>
    <w:rsid w:val="00263340"/>
    <w:rsid w:val="00263938"/>
    <w:rsid w:val="00263F6B"/>
    <w:rsid w:val="0027401E"/>
    <w:rsid w:val="00277ACB"/>
    <w:rsid w:val="00280E39"/>
    <w:rsid w:val="0029524E"/>
    <w:rsid w:val="00295335"/>
    <w:rsid w:val="002A7D84"/>
    <w:rsid w:val="002C438C"/>
    <w:rsid w:val="002D245E"/>
    <w:rsid w:val="002E78EB"/>
    <w:rsid w:val="002F167A"/>
    <w:rsid w:val="002F25A8"/>
    <w:rsid w:val="00300FF6"/>
    <w:rsid w:val="003227D3"/>
    <w:rsid w:val="003407A9"/>
    <w:rsid w:val="00340DC9"/>
    <w:rsid w:val="003476F9"/>
    <w:rsid w:val="00350BD5"/>
    <w:rsid w:val="00355A8A"/>
    <w:rsid w:val="00361CB7"/>
    <w:rsid w:val="003651D6"/>
    <w:rsid w:val="003771FE"/>
    <w:rsid w:val="003801C0"/>
    <w:rsid w:val="003B08F8"/>
    <w:rsid w:val="003C7BD7"/>
    <w:rsid w:val="003D66BA"/>
    <w:rsid w:val="003E6946"/>
    <w:rsid w:val="003F033F"/>
    <w:rsid w:val="003F705D"/>
    <w:rsid w:val="00410B4C"/>
    <w:rsid w:val="0041630F"/>
    <w:rsid w:val="0041686A"/>
    <w:rsid w:val="00417883"/>
    <w:rsid w:val="00421EF3"/>
    <w:rsid w:val="00436B72"/>
    <w:rsid w:val="00436C9D"/>
    <w:rsid w:val="004421DA"/>
    <w:rsid w:val="00444AE8"/>
    <w:rsid w:val="00444F02"/>
    <w:rsid w:val="00456DE2"/>
    <w:rsid w:val="00462CC4"/>
    <w:rsid w:val="00490CC6"/>
    <w:rsid w:val="004A6384"/>
    <w:rsid w:val="004A6819"/>
    <w:rsid w:val="004B011A"/>
    <w:rsid w:val="004B303C"/>
    <w:rsid w:val="004B58F7"/>
    <w:rsid w:val="004B5916"/>
    <w:rsid w:val="004C2ED4"/>
    <w:rsid w:val="004D0BED"/>
    <w:rsid w:val="004E0176"/>
    <w:rsid w:val="004E2B5B"/>
    <w:rsid w:val="004F05F9"/>
    <w:rsid w:val="005005F4"/>
    <w:rsid w:val="00501543"/>
    <w:rsid w:val="0050215D"/>
    <w:rsid w:val="00503D93"/>
    <w:rsid w:val="00507771"/>
    <w:rsid w:val="00511912"/>
    <w:rsid w:val="00512AFE"/>
    <w:rsid w:val="0052745D"/>
    <w:rsid w:val="0053594C"/>
    <w:rsid w:val="00540499"/>
    <w:rsid w:val="005509B2"/>
    <w:rsid w:val="00552580"/>
    <w:rsid w:val="005556DB"/>
    <w:rsid w:val="00555964"/>
    <w:rsid w:val="0055684E"/>
    <w:rsid w:val="0057567C"/>
    <w:rsid w:val="00577CF4"/>
    <w:rsid w:val="00591C53"/>
    <w:rsid w:val="005972DA"/>
    <w:rsid w:val="005A7153"/>
    <w:rsid w:val="005B6403"/>
    <w:rsid w:val="005C6D45"/>
    <w:rsid w:val="005D1485"/>
    <w:rsid w:val="005D27A1"/>
    <w:rsid w:val="005D2FA2"/>
    <w:rsid w:val="005D31A9"/>
    <w:rsid w:val="005D58F7"/>
    <w:rsid w:val="005D5F08"/>
    <w:rsid w:val="005D6179"/>
    <w:rsid w:val="005D7781"/>
    <w:rsid w:val="005E2533"/>
    <w:rsid w:val="005F64DB"/>
    <w:rsid w:val="00600A50"/>
    <w:rsid w:val="00617D63"/>
    <w:rsid w:val="00622525"/>
    <w:rsid w:val="00633A1A"/>
    <w:rsid w:val="00643D1A"/>
    <w:rsid w:val="00646B8D"/>
    <w:rsid w:val="0066150A"/>
    <w:rsid w:val="00661D5B"/>
    <w:rsid w:val="00670515"/>
    <w:rsid w:val="00674588"/>
    <w:rsid w:val="006766C6"/>
    <w:rsid w:val="00693BA9"/>
    <w:rsid w:val="006948A5"/>
    <w:rsid w:val="006A7B57"/>
    <w:rsid w:val="006B1BE7"/>
    <w:rsid w:val="006C527B"/>
    <w:rsid w:val="006D0932"/>
    <w:rsid w:val="006D22E4"/>
    <w:rsid w:val="006D44C5"/>
    <w:rsid w:val="006D5215"/>
    <w:rsid w:val="006E6C15"/>
    <w:rsid w:val="006F58D2"/>
    <w:rsid w:val="0070139F"/>
    <w:rsid w:val="007120E5"/>
    <w:rsid w:val="00713672"/>
    <w:rsid w:val="0073562D"/>
    <w:rsid w:val="0074030C"/>
    <w:rsid w:val="00741888"/>
    <w:rsid w:val="00754D32"/>
    <w:rsid w:val="00766FA8"/>
    <w:rsid w:val="00783E84"/>
    <w:rsid w:val="007915D8"/>
    <w:rsid w:val="007A7086"/>
    <w:rsid w:val="007A77A2"/>
    <w:rsid w:val="007B07DE"/>
    <w:rsid w:val="007B2D9C"/>
    <w:rsid w:val="007C2249"/>
    <w:rsid w:val="007C3B8E"/>
    <w:rsid w:val="007D6768"/>
    <w:rsid w:val="007E088D"/>
    <w:rsid w:val="007E55BA"/>
    <w:rsid w:val="007E6C8D"/>
    <w:rsid w:val="007F0342"/>
    <w:rsid w:val="007F7E7C"/>
    <w:rsid w:val="0082639B"/>
    <w:rsid w:val="008270A2"/>
    <w:rsid w:val="00833799"/>
    <w:rsid w:val="0083427C"/>
    <w:rsid w:val="00853F77"/>
    <w:rsid w:val="008738F6"/>
    <w:rsid w:val="00877640"/>
    <w:rsid w:val="00885CE1"/>
    <w:rsid w:val="008907FF"/>
    <w:rsid w:val="00890A6E"/>
    <w:rsid w:val="00891FF1"/>
    <w:rsid w:val="0089226B"/>
    <w:rsid w:val="00892815"/>
    <w:rsid w:val="008A213B"/>
    <w:rsid w:val="008B696C"/>
    <w:rsid w:val="008B6BEE"/>
    <w:rsid w:val="008C08EB"/>
    <w:rsid w:val="008C47C3"/>
    <w:rsid w:val="008C6FEA"/>
    <w:rsid w:val="008D1E79"/>
    <w:rsid w:val="008D52D7"/>
    <w:rsid w:val="008D77AA"/>
    <w:rsid w:val="008F04F0"/>
    <w:rsid w:val="008F78D7"/>
    <w:rsid w:val="00911222"/>
    <w:rsid w:val="0091134B"/>
    <w:rsid w:val="00914ADC"/>
    <w:rsid w:val="0091780C"/>
    <w:rsid w:val="009200C1"/>
    <w:rsid w:val="009350E5"/>
    <w:rsid w:val="00941013"/>
    <w:rsid w:val="00956705"/>
    <w:rsid w:val="00962101"/>
    <w:rsid w:val="00980085"/>
    <w:rsid w:val="0098602D"/>
    <w:rsid w:val="00986B41"/>
    <w:rsid w:val="00997127"/>
    <w:rsid w:val="009B5DF7"/>
    <w:rsid w:val="009B63C6"/>
    <w:rsid w:val="009B6DC4"/>
    <w:rsid w:val="009C1303"/>
    <w:rsid w:val="009D216F"/>
    <w:rsid w:val="009D3248"/>
    <w:rsid w:val="009E46E8"/>
    <w:rsid w:val="009E515A"/>
    <w:rsid w:val="009E683C"/>
    <w:rsid w:val="009F01E0"/>
    <w:rsid w:val="00A013A6"/>
    <w:rsid w:val="00A013CF"/>
    <w:rsid w:val="00A02701"/>
    <w:rsid w:val="00A035FF"/>
    <w:rsid w:val="00A044FD"/>
    <w:rsid w:val="00A16CD0"/>
    <w:rsid w:val="00A23BFC"/>
    <w:rsid w:val="00A27AC4"/>
    <w:rsid w:val="00A321A1"/>
    <w:rsid w:val="00A35DF0"/>
    <w:rsid w:val="00A40F60"/>
    <w:rsid w:val="00A443B0"/>
    <w:rsid w:val="00A54951"/>
    <w:rsid w:val="00A6331A"/>
    <w:rsid w:val="00A65E8A"/>
    <w:rsid w:val="00A816AC"/>
    <w:rsid w:val="00A83314"/>
    <w:rsid w:val="00A866E9"/>
    <w:rsid w:val="00A87896"/>
    <w:rsid w:val="00A940ED"/>
    <w:rsid w:val="00A97AEB"/>
    <w:rsid w:val="00AC1EE7"/>
    <w:rsid w:val="00AD478A"/>
    <w:rsid w:val="00AE1C64"/>
    <w:rsid w:val="00AE3C7D"/>
    <w:rsid w:val="00AE5E4B"/>
    <w:rsid w:val="00AE67DD"/>
    <w:rsid w:val="00B01CB0"/>
    <w:rsid w:val="00B21024"/>
    <w:rsid w:val="00B35B23"/>
    <w:rsid w:val="00B40217"/>
    <w:rsid w:val="00B430DB"/>
    <w:rsid w:val="00B453F5"/>
    <w:rsid w:val="00B570D7"/>
    <w:rsid w:val="00B650C6"/>
    <w:rsid w:val="00B67F52"/>
    <w:rsid w:val="00B8779C"/>
    <w:rsid w:val="00B97A7B"/>
    <w:rsid w:val="00BA63C2"/>
    <w:rsid w:val="00BB2039"/>
    <w:rsid w:val="00BC5B40"/>
    <w:rsid w:val="00BC6939"/>
    <w:rsid w:val="00BC6C76"/>
    <w:rsid w:val="00BC6FED"/>
    <w:rsid w:val="00BD0523"/>
    <w:rsid w:val="00BD0BC4"/>
    <w:rsid w:val="00BD38D4"/>
    <w:rsid w:val="00BD4907"/>
    <w:rsid w:val="00BE1875"/>
    <w:rsid w:val="00BE45C8"/>
    <w:rsid w:val="00BE5464"/>
    <w:rsid w:val="00BE5A40"/>
    <w:rsid w:val="00BE6C79"/>
    <w:rsid w:val="00BF2331"/>
    <w:rsid w:val="00BF7463"/>
    <w:rsid w:val="00C11238"/>
    <w:rsid w:val="00C30889"/>
    <w:rsid w:val="00C32384"/>
    <w:rsid w:val="00C36466"/>
    <w:rsid w:val="00C47262"/>
    <w:rsid w:val="00C55094"/>
    <w:rsid w:val="00C65533"/>
    <w:rsid w:val="00C90A2E"/>
    <w:rsid w:val="00CA08FF"/>
    <w:rsid w:val="00CA4E61"/>
    <w:rsid w:val="00CA669E"/>
    <w:rsid w:val="00CB3407"/>
    <w:rsid w:val="00CB4185"/>
    <w:rsid w:val="00CB4E61"/>
    <w:rsid w:val="00CB54B1"/>
    <w:rsid w:val="00CC06DA"/>
    <w:rsid w:val="00CC3A72"/>
    <w:rsid w:val="00CC5861"/>
    <w:rsid w:val="00CD591C"/>
    <w:rsid w:val="00D05390"/>
    <w:rsid w:val="00D056DD"/>
    <w:rsid w:val="00D1590E"/>
    <w:rsid w:val="00D203A3"/>
    <w:rsid w:val="00D210C6"/>
    <w:rsid w:val="00D30B81"/>
    <w:rsid w:val="00D3649E"/>
    <w:rsid w:val="00D4340C"/>
    <w:rsid w:val="00D43D6A"/>
    <w:rsid w:val="00D5466A"/>
    <w:rsid w:val="00D60F63"/>
    <w:rsid w:val="00D65327"/>
    <w:rsid w:val="00D65974"/>
    <w:rsid w:val="00D75667"/>
    <w:rsid w:val="00D847F8"/>
    <w:rsid w:val="00D8680D"/>
    <w:rsid w:val="00D9533C"/>
    <w:rsid w:val="00DA1AEF"/>
    <w:rsid w:val="00DA453D"/>
    <w:rsid w:val="00DB2C1C"/>
    <w:rsid w:val="00DB6BE3"/>
    <w:rsid w:val="00DC4879"/>
    <w:rsid w:val="00DC57C8"/>
    <w:rsid w:val="00DD0ECE"/>
    <w:rsid w:val="00DE6D8B"/>
    <w:rsid w:val="00DF0FDA"/>
    <w:rsid w:val="00E02B2E"/>
    <w:rsid w:val="00E11E2E"/>
    <w:rsid w:val="00E142DA"/>
    <w:rsid w:val="00E1577F"/>
    <w:rsid w:val="00E16F51"/>
    <w:rsid w:val="00E23764"/>
    <w:rsid w:val="00E2631C"/>
    <w:rsid w:val="00E309A0"/>
    <w:rsid w:val="00E338C4"/>
    <w:rsid w:val="00E377E5"/>
    <w:rsid w:val="00E43528"/>
    <w:rsid w:val="00E513CA"/>
    <w:rsid w:val="00E76753"/>
    <w:rsid w:val="00E86096"/>
    <w:rsid w:val="00E92114"/>
    <w:rsid w:val="00E93368"/>
    <w:rsid w:val="00EA49A7"/>
    <w:rsid w:val="00EA5B28"/>
    <w:rsid w:val="00EB0B6E"/>
    <w:rsid w:val="00EB188C"/>
    <w:rsid w:val="00EB41A8"/>
    <w:rsid w:val="00EB64BE"/>
    <w:rsid w:val="00EC6ACE"/>
    <w:rsid w:val="00ED3585"/>
    <w:rsid w:val="00EE21A1"/>
    <w:rsid w:val="00EE3457"/>
    <w:rsid w:val="00EE6AF0"/>
    <w:rsid w:val="00EE70C1"/>
    <w:rsid w:val="00F15B94"/>
    <w:rsid w:val="00F169E1"/>
    <w:rsid w:val="00F20161"/>
    <w:rsid w:val="00F22D55"/>
    <w:rsid w:val="00F265CF"/>
    <w:rsid w:val="00F2720F"/>
    <w:rsid w:val="00F31BC7"/>
    <w:rsid w:val="00F333CE"/>
    <w:rsid w:val="00F44764"/>
    <w:rsid w:val="00F5771A"/>
    <w:rsid w:val="00F57B97"/>
    <w:rsid w:val="00F70D75"/>
    <w:rsid w:val="00F754D2"/>
    <w:rsid w:val="00F77B79"/>
    <w:rsid w:val="00F82227"/>
    <w:rsid w:val="00F82ECE"/>
    <w:rsid w:val="00F866A8"/>
    <w:rsid w:val="00F94C55"/>
    <w:rsid w:val="00F97AC9"/>
    <w:rsid w:val="00FB35C9"/>
    <w:rsid w:val="00FB4BCF"/>
    <w:rsid w:val="00FB5B59"/>
    <w:rsid w:val="00FB7B66"/>
    <w:rsid w:val="00FC318F"/>
    <w:rsid w:val="00FC3A2B"/>
    <w:rsid w:val="00FC6B19"/>
    <w:rsid w:val="00FC766A"/>
    <w:rsid w:val="00FD1D72"/>
    <w:rsid w:val="00FE2BA3"/>
    <w:rsid w:val="00FE2DA7"/>
    <w:rsid w:val="00FE5089"/>
    <w:rsid w:val="00FE65B3"/>
    <w:rsid w:val="00FF0A1E"/>
    <w:rsid w:val="06ADB07F"/>
    <w:rsid w:val="08084DC7"/>
    <w:rsid w:val="0AE617F0"/>
    <w:rsid w:val="147CD3F6"/>
    <w:rsid w:val="1628408A"/>
    <w:rsid w:val="1A86B1B6"/>
    <w:rsid w:val="1D1C7653"/>
    <w:rsid w:val="1F326D74"/>
    <w:rsid w:val="21E9FF2C"/>
    <w:rsid w:val="26B84F3A"/>
    <w:rsid w:val="2DD0C42D"/>
    <w:rsid w:val="2F29C448"/>
    <w:rsid w:val="30B14BF3"/>
    <w:rsid w:val="32BAD4E7"/>
    <w:rsid w:val="360B6DE2"/>
    <w:rsid w:val="3A7B3EFF"/>
    <w:rsid w:val="3BDC27B3"/>
    <w:rsid w:val="3CE19AA5"/>
    <w:rsid w:val="3E389A69"/>
    <w:rsid w:val="40CD8C04"/>
    <w:rsid w:val="44B6E626"/>
    <w:rsid w:val="454531A9"/>
    <w:rsid w:val="46D4FB49"/>
    <w:rsid w:val="484465A0"/>
    <w:rsid w:val="48888A76"/>
    <w:rsid w:val="4B68313D"/>
    <w:rsid w:val="544E7530"/>
    <w:rsid w:val="58262BC8"/>
    <w:rsid w:val="58591D97"/>
    <w:rsid w:val="5A37A530"/>
    <w:rsid w:val="5BDB5F9E"/>
    <w:rsid w:val="5F557990"/>
    <w:rsid w:val="6026C8A9"/>
    <w:rsid w:val="63F86F8C"/>
    <w:rsid w:val="6778781E"/>
    <w:rsid w:val="683EC060"/>
    <w:rsid w:val="69B40C16"/>
    <w:rsid w:val="6A24E6A5"/>
    <w:rsid w:val="75B0814E"/>
    <w:rsid w:val="7773BBEC"/>
    <w:rsid w:val="79E2A29E"/>
    <w:rsid w:val="7A906E66"/>
    <w:rsid w:val="7BFB599B"/>
    <w:rsid w:val="7E4F9F26"/>
    <w:rsid w:val="7EFBA2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B3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72"/>
    <w:rPr>
      <w:rFonts w:ascii="Segoe UI" w:hAnsi="Segoe UI" w:cs="Segoe UI"/>
    </w:rPr>
  </w:style>
  <w:style w:type="paragraph" w:styleId="Heading1">
    <w:name w:val="heading 1"/>
    <w:basedOn w:val="Normal"/>
    <w:link w:val="Heading1Char"/>
    <w:uiPriority w:val="1"/>
    <w:qFormat/>
    <w:rsid w:val="00436B72"/>
    <w:pPr>
      <w:keepNext/>
      <w:keepLines/>
      <w:pBdr>
        <w:bottom w:val="single" w:sz="18" w:space="1" w:color="2B579A" w:themeColor="accent5"/>
      </w:pBdr>
      <w:spacing w:before="360" w:after="240" w:line="240" w:lineRule="auto"/>
      <w:contextualSpacing/>
      <w:outlineLvl w:val="0"/>
    </w:pPr>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1"/>
    <w:unhideWhenUsed/>
    <w:qFormat/>
    <w:rsid w:val="00436B72"/>
    <w:pPr>
      <w:keepNext/>
      <w:keepLines/>
      <w:spacing w:before="120"/>
      <w:outlineLvl w:val="1"/>
    </w:pPr>
    <w:rPr>
      <w:rFonts w:ascii="Segoe UI Light" w:eastAsiaTheme="majorEastAsia" w:hAnsi="Segoe UI Light" w:cs="Segoe UI Light"/>
      <w:color w:val="1F4E79" w:themeColor="accent1" w:themeShade="80"/>
      <w:sz w:val="36"/>
      <w:szCs w:val="26"/>
    </w:rPr>
  </w:style>
  <w:style w:type="paragraph" w:styleId="Heading3">
    <w:name w:val="heading 3"/>
    <w:basedOn w:val="Normal"/>
    <w:next w:val="Normal"/>
    <w:link w:val="Heading3Char"/>
    <w:uiPriority w:val="1"/>
    <w:unhideWhenUsed/>
    <w:qFormat/>
    <w:rsid w:val="00436B72"/>
    <w:pPr>
      <w:keepNext/>
      <w:keepLines/>
      <w:spacing w:before="40"/>
      <w:outlineLvl w:val="2"/>
    </w:pPr>
    <w:rPr>
      <w:rFonts w:ascii="Segoe UI Light" w:eastAsiaTheme="majorEastAsia" w:hAnsi="Segoe UI Light" w:cs="Segoe UI Light"/>
      <w:color w:val="1F4D78" w:themeColor="accent1" w:themeShade="7F"/>
      <w:sz w:val="24"/>
      <w:szCs w:val="24"/>
    </w:rPr>
  </w:style>
  <w:style w:type="paragraph" w:styleId="Heading4">
    <w:name w:val="heading 4"/>
    <w:basedOn w:val="Normal"/>
    <w:next w:val="Normal"/>
    <w:link w:val="Heading4Char"/>
    <w:uiPriority w:val="1"/>
    <w:unhideWhenUsed/>
    <w:qFormat/>
    <w:rsid w:val="00436B72"/>
    <w:pPr>
      <w:keepNext/>
      <w:keepLines/>
      <w:spacing w:before="40"/>
      <w:outlineLvl w:val="3"/>
    </w:pPr>
    <w:rPr>
      <w:rFonts w:ascii="Segoe UI Light" w:eastAsiaTheme="majorEastAsia" w:hAnsi="Segoe UI Light" w:cs="Segoe UI Light"/>
      <w:i/>
      <w:iCs/>
      <w:color w:val="1F4E79" w:themeColor="accent1" w:themeShade="80"/>
    </w:rPr>
  </w:style>
  <w:style w:type="paragraph" w:styleId="Heading5">
    <w:name w:val="heading 5"/>
    <w:basedOn w:val="Normal"/>
    <w:next w:val="Normal"/>
    <w:link w:val="Heading5Char"/>
    <w:uiPriority w:val="1"/>
    <w:unhideWhenUsed/>
    <w:qFormat/>
    <w:rsid w:val="00436B72"/>
    <w:pPr>
      <w:keepNext/>
      <w:keepLines/>
      <w:spacing w:before="40"/>
      <w:outlineLvl w:val="4"/>
    </w:pPr>
    <w:rPr>
      <w:rFonts w:ascii="Segoe UI Light" w:eastAsiaTheme="majorEastAsia" w:hAnsi="Segoe UI Light" w:cs="Segoe UI Light"/>
      <w:color w:val="1F4E79" w:themeColor="accent1" w:themeShade="80"/>
    </w:rPr>
  </w:style>
  <w:style w:type="paragraph" w:styleId="Heading6">
    <w:name w:val="heading 6"/>
    <w:basedOn w:val="Normal"/>
    <w:next w:val="Normal"/>
    <w:link w:val="Heading6Char"/>
    <w:uiPriority w:val="1"/>
    <w:semiHidden/>
    <w:unhideWhenUsed/>
    <w:qFormat/>
    <w:rsid w:val="00436B72"/>
    <w:pPr>
      <w:keepNext/>
      <w:keepLines/>
      <w:spacing w:before="40"/>
      <w:outlineLvl w:val="5"/>
    </w:pPr>
    <w:rPr>
      <w:rFonts w:ascii="Segoe UI Light" w:eastAsiaTheme="majorEastAsia" w:hAnsi="Segoe UI Light" w:cs="Segoe UI Light"/>
      <w:b/>
      <w:color w:val="1F4D78" w:themeColor="accent1" w:themeShade="7F"/>
    </w:rPr>
  </w:style>
  <w:style w:type="paragraph" w:styleId="Heading7">
    <w:name w:val="heading 7"/>
    <w:basedOn w:val="Normal"/>
    <w:next w:val="Normal"/>
    <w:link w:val="Heading7Char"/>
    <w:uiPriority w:val="1"/>
    <w:semiHidden/>
    <w:unhideWhenUsed/>
    <w:qFormat/>
    <w:rsid w:val="00436B72"/>
    <w:pPr>
      <w:keepNext/>
      <w:keepLines/>
      <w:spacing w:before="40"/>
      <w:outlineLvl w:val="6"/>
    </w:pPr>
    <w:rPr>
      <w:rFonts w:ascii="Segoe UI Light" w:eastAsiaTheme="majorEastAsia" w:hAnsi="Segoe UI Light" w:cs="Segoe UI Light"/>
      <w:i/>
      <w:iCs/>
      <w:color w:val="1F4D78" w:themeColor="accent1" w:themeShade="7F"/>
    </w:rPr>
  </w:style>
  <w:style w:type="paragraph" w:styleId="Heading8">
    <w:name w:val="heading 8"/>
    <w:basedOn w:val="Normal"/>
    <w:next w:val="Normal"/>
    <w:link w:val="Heading8Char"/>
    <w:uiPriority w:val="1"/>
    <w:semiHidden/>
    <w:unhideWhenUsed/>
    <w:qFormat/>
    <w:rsid w:val="00436B72"/>
    <w:pPr>
      <w:keepNext/>
      <w:keepLines/>
      <w:spacing w:before="40"/>
      <w:outlineLvl w:val="7"/>
    </w:pPr>
    <w:rPr>
      <w:rFonts w:ascii="Segoe UI Light" w:eastAsiaTheme="majorEastAsia" w:hAnsi="Segoe UI Light" w:cs="Segoe UI Light"/>
      <w:color w:val="272727" w:themeColor="text1" w:themeTint="D8"/>
      <w:szCs w:val="21"/>
    </w:rPr>
  </w:style>
  <w:style w:type="paragraph" w:styleId="Heading9">
    <w:name w:val="heading 9"/>
    <w:basedOn w:val="Normal"/>
    <w:next w:val="Normal"/>
    <w:link w:val="Heading9Char"/>
    <w:uiPriority w:val="1"/>
    <w:semiHidden/>
    <w:unhideWhenUsed/>
    <w:qFormat/>
    <w:rsid w:val="00436B72"/>
    <w:pPr>
      <w:keepNext/>
      <w:keepLines/>
      <w:spacing w:before="40"/>
      <w:outlineLvl w:val="8"/>
    </w:pPr>
    <w:rPr>
      <w:rFonts w:ascii="Segoe UI Light" w:eastAsiaTheme="majorEastAsia" w:hAnsi="Segoe UI Light" w:cs="Segoe UI Light"/>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6B72"/>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rsid w:val="00436B72"/>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sid w:val="00436B72"/>
    <w:rPr>
      <w:rFonts w:ascii="Segoe UI" w:eastAsiaTheme="minorEastAsia" w:hAnsi="Segoe UI" w:cs="Segoe UI"/>
      <w:color w:val="3B3838" w:themeColor="background2" w:themeShade="40"/>
      <w:sz w:val="24"/>
    </w:rPr>
  </w:style>
  <w:style w:type="paragraph" w:styleId="ListNumber">
    <w:name w:val="List Number"/>
    <w:basedOn w:val="Normal"/>
    <w:link w:val="ListNumberChar"/>
    <w:uiPriority w:val="10"/>
    <w:qFormat/>
    <w:rsid w:val="00436B72"/>
    <w:pPr>
      <w:numPr>
        <w:numId w:val="1"/>
      </w:numPr>
      <w:tabs>
        <w:tab w:val="num" w:pos="360"/>
      </w:tabs>
      <w:ind w:left="0" w:firstLine="0"/>
    </w:pPr>
    <w:rPr>
      <w:rFonts w:eastAsiaTheme="minorEastAsia"/>
      <w:color w:val="3B3838" w:themeColor="background2" w:themeShade="40"/>
    </w:rPr>
  </w:style>
  <w:style w:type="paragraph" w:styleId="Title">
    <w:name w:val="Title"/>
    <w:basedOn w:val="Normal"/>
    <w:link w:val="TitleChar"/>
    <w:uiPriority w:val="1"/>
    <w:qFormat/>
    <w:rsid w:val="00436B72"/>
    <w:pPr>
      <w:pBdr>
        <w:left w:val="single" w:sz="48" w:space="0" w:color="2B579A" w:themeColor="accent5"/>
      </w:pBdr>
      <w:shd w:val="clear" w:color="auto" w:fill="2B579A" w:themeFill="accent5"/>
      <w:spacing w:before="0" w:line="240" w:lineRule="auto"/>
      <w:ind w:left="144"/>
      <w:contextualSpacing/>
    </w:pPr>
    <w:rPr>
      <w:rFonts w:ascii="Segoe UI Light" w:eastAsiaTheme="majorEastAsia" w:hAnsi="Segoe UI Light" w:cs="Segoe UI Light"/>
      <w:color w:val="FFFFFF" w:themeColor="background1"/>
      <w:spacing w:val="-10"/>
      <w:kern w:val="28"/>
      <w:sz w:val="96"/>
      <w:szCs w:val="56"/>
    </w:rPr>
  </w:style>
  <w:style w:type="character" w:customStyle="1" w:styleId="TitleChar">
    <w:name w:val="Title Char"/>
    <w:basedOn w:val="DefaultParagraphFont"/>
    <w:link w:val="Title"/>
    <w:uiPriority w:val="1"/>
    <w:rsid w:val="00436B72"/>
    <w:rPr>
      <w:rFonts w:ascii="Segoe UI Light" w:eastAsiaTheme="majorEastAsia" w:hAnsi="Segoe UI Light" w:cs="Segoe UI Light"/>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436B72"/>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Segoe UI Light" w:eastAsiaTheme="minorEastAsia" w:hAnsi="Segoe UI Light" w:cs="Segoe UI Light"/>
      <w:color w:val="FFFFFF" w:themeColor="background1"/>
      <w:spacing w:val="15"/>
      <w:sz w:val="36"/>
    </w:rPr>
  </w:style>
  <w:style w:type="character" w:customStyle="1" w:styleId="SubtitleChar">
    <w:name w:val="Subtitle Char"/>
    <w:basedOn w:val="DefaultParagraphFont"/>
    <w:link w:val="Subtitle"/>
    <w:uiPriority w:val="2"/>
    <w:rsid w:val="00436B72"/>
    <w:rPr>
      <w:rFonts w:ascii="Segoe UI Light" w:eastAsiaTheme="minorEastAsia" w:hAnsi="Segoe UI Light" w:cs="Segoe UI Light"/>
      <w:color w:val="FFFFFF" w:themeColor="background1"/>
      <w:spacing w:val="15"/>
      <w:sz w:val="36"/>
      <w:shd w:val="clear" w:color="auto" w:fill="2B579A" w:themeFill="accent5"/>
    </w:rPr>
  </w:style>
  <w:style w:type="table" w:styleId="TableGrid">
    <w:name w:val="Table Grid"/>
    <w:basedOn w:val="TableNormal"/>
    <w:uiPriority w:val="39"/>
    <w:rsid w:val="00436B72"/>
    <w:pPr>
      <w:spacing w:line="240" w:lineRule="auto"/>
    </w:pPr>
    <w:rPr>
      <w:rFonts w:ascii="Arial" w:hAnsi="Arial" w:cs="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6B72"/>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rsid w:val="00436B72"/>
    <w:pPr>
      <w:spacing w:line="240" w:lineRule="auto"/>
    </w:pPr>
  </w:style>
  <w:style w:type="character" w:customStyle="1" w:styleId="FooterChar">
    <w:name w:val="Footer Char"/>
    <w:basedOn w:val="DefaultParagraphFont"/>
    <w:link w:val="Footer"/>
    <w:uiPriority w:val="99"/>
    <w:rsid w:val="00436B72"/>
    <w:rPr>
      <w:rFonts w:ascii="Segoe UI" w:hAnsi="Segoe UI" w:cs="Segoe UI"/>
    </w:rPr>
  </w:style>
  <w:style w:type="character" w:styleId="IntenseEmphasis">
    <w:name w:val="Intense Emphasis"/>
    <w:basedOn w:val="DefaultParagraphFont"/>
    <w:uiPriority w:val="21"/>
    <w:qFormat/>
    <w:rsid w:val="00436B72"/>
    <w:rPr>
      <w:rFonts w:ascii="Segoe UI" w:hAnsi="Segoe UI" w:cs="Segoe UI"/>
      <w:i/>
      <w:iCs/>
      <w:color w:val="2B579A" w:themeColor="accent5"/>
    </w:rPr>
  </w:style>
  <w:style w:type="table" w:styleId="GridTable1Light">
    <w:name w:val="Grid Table 1 Light"/>
    <w:basedOn w:val="TableNormal"/>
    <w:uiPriority w:val="46"/>
    <w:rsid w:val="00436B7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436B72"/>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436B72"/>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1"/>
    <w:rsid w:val="00436B72"/>
    <w:rPr>
      <w:rFonts w:ascii="Segoe UI Light" w:eastAsiaTheme="majorEastAsia" w:hAnsi="Segoe UI Light" w:cs="Segoe UI Light"/>
      <w:color w:val="1F4E79" w:themeColor="accent1" w:themeShade="80"/>
      <w:sz w:val="36"/>
      <w:szCs w:val="26"/>
    </w:rPr>
  </w:style>
  <w:style w:type="paragraph" w:styleId="ListBullet">
    <w:name w:val="List Bullet"/>
    <w:basedOn w:val="Normal"/>
    <w:uiPriority w:val="11"/>
    <w:qFormat/>
    <w:rsid w:val="00436B72"/>
    <w:pPr>
      <w:numPr>
        <w:numId w:val="2"/>
      </w:numPr>
    </w:pPr>
  </w:style>
  <w:style w:type="paragraph" w:styleId="BalloonText">
    <w:name w:val="Balloon Text"/>
    <w:basedOn w:val="Normal"/>
    <w:link w:val="BalloonTextChar"/>
    <w:uiPriority w:val="99"/>
    <w:semiHidden/>
    <w:unhideWhenUsed/>
    <w:rsid w:val="00436B72"/>
    <w:pPr>
      <w:spacing w:line="240" w:lineRule="auto"/>
    </w:pPr>
    <w:rPr>
      <w:szCs w:val="18"/>
    </w:rPr>
  </w:style>
  <w:style w:type="character" w:customStyle="1" w:styleId="BalloonTextChar">
    <w:name w:val="Balloon Text Char"/>
    <w:basedOn w:val="DefaultParagraphFont"/>
    <w:link w:val="BalloonText"/>
    <w:uiPriority w:val="99"/>
    <w:semiHidden/>
    <w:rsid w:val="00436B72"/>
    <w:rPr>
      <w:rFonts w:ascii="Segoe UI" w:hAnsi="Segoe UI" w:cs="Segoe UI"/>
      <w:szCs w:val="18"/>
    </w:rPr>
  </w:style>
  <w:style w:type="character" w:styleId="CommentReference">
    <w:name w:val="annotation reference"/>
    <w:basedOn w:val="DefaultParagraphFont"/>
    <w:uiPriority w:val="99"/>
    <w:semiHidden/>
    <w:unhideWhenUsed/>
    <w:rsid w:val="00436B72"/>
    <w:rPr>
      <w:rFonts w:ascii="Segoe UI" w:hAnsi="Segoe UI" w:cs="Segoe UI"/>
      <w:sz w:val="22"/>
      <w:szCs w:val="16"/>
    </w:rPr>
  </w:style>
  <w:style w:type="paragraph" w:styleId="CommentText">
    <w:name w:val="annotation text"/>
    <w:basedOn w:val="Normal"/>
    <w:link w:val="CommentTextChar"/>
    <w:uiPriority w:val="99"/>
    <w:unhideWhenUsed/>
    <w:rsid w:val="00436B72"/>
    <w:pPr>
      <w:spacing w:line="240" w:lineRule="auto"/>
    </w:pPr>
    <w:rPr>
      <w:szCs w:val="20"/>
    </w:rPr>
  </w:style>
  <w:style w:type="character" w:customStyle="1" w:styleId="CommentTextChar">
    <w:name w:val="Comment Text Char"/>
    <w:basedOn w:val="DefaultParagraphFont"/>
    <w:link w:val="CommentText"/>
    <w:uiPriority w:val="99"/>
    <w:rsid w:val="00436B72"/>
    <w:rPr>
      <w:rFonts w:ascii="Segoe UI" w:hAnsi="Segoe UI" w:cs="Segoe UI"/>
      <w:szCs w:val="20"/>
    </w:rPr>
  </w:style>
  <w:style w:type="paragraph" w:styleId="CommentSubject">
    <w:name w:val="annotation subject"/>
    <w:basedOn w:val="CommentText"/>
    <w:next w:val="CommentText"/>
    <w:link w:val="CommentSubjectChar"/>
    <w:uiPriority w:val="99"/>
    <w:semiHidden/>
    <w:unhideWhenUsed/>
    <w:rsid w:val="00436B72"/>
    <w:rPr>
      <w:b/>
      <w:bCs/>
    </w:rPr>
  </w:style>
  <w:style w:type="character" w:customStyle="1" w:styleId="CommentSubjectChar">
    <w:name w:val="Comment Subject Char"/>
    <w:basedOn w:val="CommentTextChar"/>
    <w:link w:val="CommentSubject"/>
    <w:uiPriority w:val="99"/>
    <w:semiHidden/>
    <w:rsid w:val="00436B72"/>
    <w:rPr>
      <w:rFonts w:ascii="Segoe UI" w:hAnsi="Segoe UI" w:cs="Segoe UI"/>
      <w:b/>
      <w:bCs/>
      <w:szCs w:val="20"/>
    </w:rPr>
  </w:style>
  <w:style w:type="character" w:styleId="Hyperlink">
    <w:name w:val="Hyperlink"/>
    <w:basedOn w:val="DefaultParagraphFont"/>
    <w:uiPriority w:val="99"/>
    <w:unhideWhenUsed/>
    <w:rsid w:val="00436B72"/>
    <w:rPr>
      <w:rFonts w:ascii="Segoe UI" w:hAnsi="Segoe UI" w:cs="Segoe UI"/>
      <w:color w:val="0563C1" w:themeColor="hyperlink"/>
      <w:u w:val="single"/>
    </w:rPr>
  </w:style>
  <w:style w:type="character" w:styleId="Emphasis">
    <w:name w:val="Emphasis"/>
    <w:basedOn w:val="DefaultParagraphFont"/>
    <w:uiPriority w:val="3"/>
    <w:qFormat/>
    <w:rsid w:val="00436B72"/>
    <w:rPr>
      <w:rFonts w:ascii="Segoe UI" w:hAnsi="Segoe UI" w:cs="Segoe UI"/>
      <w:b/>
      <w:iCs/>
      <w:color w:val="BF0000" w:themeColor="accent2" w:themeShade="BF"/>
    </w:rPr>
  </w:style>
  <w:style w:type="character" w:styleId="FollowedHyperlink">
    <w:name w:val="FollowedHyperlink"/>
    <w:basedOn w:val="DefaultParagraphFont"/>
    <w:uiPriority w:val="99"/>
    <w:semiHidden/>
    <w:unhideWhenUsed/>
    <w:rsid w:val="00436B72"/>
    <w:rPr>
      <w:rFonts w:ascii="Segoe UI" w:hAnsi="Segoe UI" w:cs="Segoe UI"/>
      <w:color w:val="954F72" w:themeColor="followedHyperlink"/>
      <w:u w:val="single"/>
    </w:rPr>
  </w:style>
  <w:style w:type="character" w:styleId="Strong">
    <w:name w:val="Strong"/>
    <w:basedOn w:val="DefaultParagraphFont"/>
    <w:uiPriority w:val="22"/>
    <w:qFormat/>
    <w:rsid w:val="00436B72"/>
    <w:rPr>
      <w:rFonts w:ascii="Segoe UI" w:hAnsi="Segoe UI" w:cs="Segoe UI"/>
      <w:b/>
      <w:bCs/>
      <w:color w:val="2B579A" w:themeColor="accent5"/>
    </w:rPr>
  </w:style>
  <w:style w:type="paragraph" w:customStyle="1" w:styleId="Otsikko1sivunvaihto">
    <w:name w:val="Otsikko 1 – sivunvaihto"/>
    <w:basedOn w:val="Normal"/>
    <w:uiPriority w:val="6"/>
    <w:qFormat/>
    <w:rsid w:val="00436B72"/>
    <w:pPr>
      <w:keepNext/>
      <w:keepLines/>
      <w:pageBreakBefore/>
      <w:pBdr>
        <w:bottom w:val="single" w:sz="18" w:space="1" w:color="2B579A" w:themeColor="accent5"/>
      </w:pBdr>
      <w:spacing w:before="360" w:after="240"/>
      <w:contextualSpacing/>
    </w:pPr>
    <w:rPr>
      <w:rFonts w:ascii="Segoe UI Light" w:hAnsi="Segoe UI Light" w:cs="Segoe UI Light"/>
      <w:color w:val="3B3838" w:themeColor="background2" w:themeShade="40"/>
      <w:sz w:val="52"/>
    </w:rPr>
  </w:style>
  <w:style w:type="paragraph" w:customStyle="1" w:styleId="Kuva">
    <w:name w:val="Kuva"/>
    <w:basedOn w:val="Normal"/>
    <w:uiPriority w:val="22"/>
    <w:qFormat/>
    <w:rsid w:val="00436B72"/>
    <w:pPr>
      <w:spacing w:before="240"/>
    </w:pPr>
    <w:rPr>
      <w:noProof/>
    </w:rPr>
  </w:style>
  <w:style w:type="paragraph" w:styleId="Bibliography">
    <w:name w:val="Bibliography"/>
    <w:basedOn w:val="Normal"/>
    <w:next w:val="Normal"/>
    <w:uiPriority w:val="37"/>
    <w:semiHidden/>
    <w:unhideWhenUsed/>
    <w:rsid w:val="00436B72"/>
  </w:style>
  <w:style w:type="paragraph" w:styleId="TOCHeading">
    <w:name w:val="TOC Heading"/>
    <w:basedOn w:val="Heading1"/>
    <w:next w:val="Normal"/>
    <w:uiPriority w:val="39"/>
    <w:unhideWhenUsed/>
    <w:qFormat/>
    <w:rsid w:val="00436B72"/>
    <w:pPr>
      <w:outlineLvl w:val="9"/>
    </w:pPr>
    <w:rPr>
      <w:kern w:val="0"/>
      <w:szCs w:val="32"/>
      <w14:ligatures w14:val="none"/>
      <w14:numForm w14:val="default"/>
    </w:rPr>
  </w:style>
  <w:style w:type="paragraph" w:styleId="BlockText">
    <w:name w:val="Block Text"/>
    <w:basedOn w:val="Normal"/>
    <w:uiPriority w:val="99"/>
    <w:semiHidden/>
    <w:unhideWhenUsed/>
    <w:rsid w:val="00436B72"/>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436B72"/>
    <w:pPr>
      <w:spacing w:after="120"/>
    </w:pPr>
  </w:style>
  <w:style w:type="character" w:customStyle="1" w:styleId="BodyTextChar">
    <w:name w:val="Body Text Char"/>
    <w:basedOn w:val="DefaultParagraphFont"/>
    <w:link w:val="BodyText"/>
    <w:uiPriority w:val="99"/>
    <w:semiHidden/>
    <w:rsid w:val="00436B72"/>
    <w:rPr>
      <w:rFonts w:ascii="Segoe UI" w:hAnsi="Segoe UI" w:cs="Segoe UI"/>
    </w:rPr>
  </w:style>
  <w:style w:type="paragraph" w:styleId="BodyText2">
    <w:name w:val="Body Text 2"/>
    <w:basedOn w:val="Normal"/>
    <w:link w:val="BodyText2Char"/>
    <w:uiPriority w:val="99"/>
    <w:semiHidden/>
    <w:unhideWhenUsed/>
    <w:rsid w:val="00436B72"/>
    <w:pPr>
      <w:spacing w:after="120" w:line="480" w:lineRule="auto"/>
    </w:pPr>
  </w:style>
  <w:style w:type="character" w:customStyle="1" w:styleId="BodyText2Char">
    <w:name w:val="Body Text 2 Char"/>
    <w:basedOn w:val="DefaultParagraphFont"/>
    <w:link w:val="BodyText2"/>
    <w:uiPriority w:val="99"/>
    <w:semiHidden/>
    <w:rsid w:val="00436B72"/>
    <w:rPr>
      <w:rFonts w:ascii="Segoe UI" w:hAnsi="Segoe UI" w:cs="Segoe UI"/>
    </w:rPr>
  </w:style>
  <w:style w:type="paragraph" w:styleId="BodyText3">
    <w:name w:val="Body Text 3"/>
    <w:basedOn w:val="Normal"/>
    <w:link w:val="BodyText3Char"/>
    <w:uiPriority w:val="99"/>
    <w:semiHidden/>
    <w:unhideWhenUsed/>
    <w:rsid w:val="00436B72"/>
    <w:pPr>
      <w:spacing w:after="120"/>
    </w:pPr>
    <w:rPr>
      <w:szCs w:val="16"/>
    </w:rPr>
  </w:style>
  <w:style w:type="character" w:customStyle="1" w:styleId="BodyText3Char">
    <w:name w:val="Body Text 3 Char"/>
    <w:basedOn w:val="DefaultParagraphFont"/>
    <w:link w:val="BodyText3"/>
    <w:uiPriority w:val="99"/>
    <w:semiHidden/>
    <w:rsid w:val="00436B72"/>
    <w:rPr>
      <w:rFonts w:ascii="Segoe UI" w:hAnsi="Segoe UI" w:cs="Segoe UI"/>
      <w:szCs w:val="16"/>
    </w:rPr>
  </w:style>
  <w:style w:type="paragraph" w:styleId="BodyTextFirstIndent">
    <w:name w:val="Body Text First Indent"/>
    <w:basedOn w:val="BodyText"/>
    <w:link w:val="BodyTextFirstIndentChar"/>
    <w:uiPriority w:val="99"/>
    <w:semiHidden/>
    <w:unhideWhenUsed/>
    <w:rsid w:val="00436B72"/>
    <w:pPr>
      <w:spacing w:after="0"/>
      <w:ind w:firstLine="360"/>
    </w:pPr>
  </w:style>
  <w:style w:type="character" w:customStyle="1" w:styleId="BodyTextFirstIndentChar">
    <w:name w:val="Body Text First Indent Char"/>
    <w:basedOn w:val="BodyTextChar"/>
    <w:link w:val="BodyTextFirstIndent"/>
    <w:uiPriority w:val="99"/>
    <w:semiHidden/>
    <w:rsid w:val="00436B72"/>
    <w:rPr>
      <w:rFonts w:ascii="Segoe UI" w:hAnsi="Segoe UI" w:cs="Segoe UI"/>
    </w:rPr>
  </w:style>
  <w:style w:type="paragraph" w:styleId="BodyTextIndent">
    <w:name w:val="Body Text Indent"/>
    <w:basedOn w:val="Normal"/>
    <w:link w:val="BodyTextIndentChar"/>
    <w:uiPriority w:val="99"/>
    <w:semiHidden/>
    <w:unhideWhenUsed/>
    <w:rsid w:val="00436B72"/>
    <w:pPr>
      <w:spacing w:after="120"/>
      <w:ind w:left="360"/>
    </w:pPr>
  </w:style>
  <w:style w:type="character" w:customStyle="1" w:styleId="BodyTextIndentChar">
    <w:name w:val="Body Text Indent Char"/>
    <w:basedOn w:val="DefaultParagraphFont"/>
    <w:link w:val="BodyTextIndent"/>
    <w:uiPriority w:val="99"/>
    <w:semiHidden/>
    <w:rsid w:val="00436B72"/>
    <w:rPr>
      <w:rFonts w:ascii="Segoe UI" w:hAnsi="Segoe UI" w:cs="Segoe UI"/>
    </w:rPr>
  </w:style>
  <w:style w:type="paragraph" w:styleId="BodyTextFirstIndent2">
    <w:name w:val="Body Text First Indent 2"/>
    <w:basedOn w:val="BodyTextIndent"/>
    <w:link w:val="BodyTextFirstIndent2Char"/>
    <w:uiPriority w:val="99"/>
    <w:semiHidden/>
    <w:unhideWhenUsed/>
    <w:rsid w:val="00436B72"/>
    <w:pPr>
      <w:spacing w:after="0"/>
      <w:ind w:firstLine="360"/>
    </w:pPr>
  </w:style>
  <w:style w:type="character" w:customStyle="1" w:styleId="BodyTextFirstIndent2Char">
    <w:name w:val="Body Text First Indent 2 Char"/>
    <w:basedOn w:val="BodyTextIndentChar"/>
    <w:link w:val="BodyTextFirstIndent2"/>
    <w:uiPriority w:val="99"/>
    <w:semiHidden/>
    <w:rsid w:val="00436B72"/>
    <w:rPr>
      <w:rFonts w:ascii="Segoe UI" w:hAnsi="Segoe UI" w:cs="Segoe UI"/>
    </w:rPr>
  </w:style>
  <w:style w:type="paragraph" w:styleId="BodyTextIndent2">
    <w:name w:val="Body Text Indent 2"/>
    <w:basedOn w:val="Normal"/>
    <w:link w:val="BodyTextIndent2Char"/>
    <w:uiPriority w:val="99"/>
    <w:semiHidden/>
    <w:unhideWhenUsed/>
    <w:rsid w:val="00436B72"/>
    <w:pPr>
      <w:spacing w:after="120" w:line="480" w:lineRule="auto"/>
      <w:ind w:left="360"/>
    </w:pPr>
  </w:style>
  <w:style w:type="character" w:customStyle="1" w:styleId="BodyTextIndent2Char">
    <w:name w:val="Body Text Indent 2 Char"/>
    <w:basedOn w:val="DefaultParagraphFont"/>
    <w:link w:val="BodyTextIndent2"/>
    <w:uiPriority w:val="99"/>
    <w:semiHidden/>
    <w:rsid w:val="00436B72"/>
    <w:rPr>
      <w:rFonts w:ascii="Segoe UI" w:hAnsi="Segoe UI" w:cs="Segoe UI"/>
    </w:rPr>
  </w:style>
  <w:style w:type="paragraph" w:styleId="BodyTextIndent3">
    <w:name w:val="Body Text Indent 3"/>
    <w:basedOn w:val="Normal"/>
    <w:link w:val="BodyTextIndent3Char"/>
    <w:uiPriority w:val="99"/>
    <w:semiHidden/>
    <w:unhideWhenUsed/>
    <w:rsid w:val="00436B72"/>
    <w:pPr>
      <w:spacing w:after="120"/>
      <w:ind w:left="360"/>
    </w:pPr>
    <w:rPr>
      <w:szCs w:val="16"/>
    </w:rPr>
  </w:style>
  <w:style w:type="character" w:customStyle="1" w:styleId="BodyTextIndent3Char">
    <w:name w:val="Body Text Indent 3 Char"/>
    <w:basedOn w:val="DefaultParagraphFont"/>
    <w:link w:val="BodyTextIndent3"/>
    <w:uiPriority w:val="99"/>
    <w:semiHidden/>
    <w:rsid w:val="00436B72"/>
    <w:rPr>
      <w:rFonts w:ascii="Segoe UI" w:hAnsi="Segoe UI" w:cs="Segoe UI"/>
      <w:szCs w:val="16"/>
    </w:rPr>
  </w:style>
  <w:style w:type="character" w:styleId="BookTitle">
    <w:name w:val="Book Title"/>
    <w:basedOn w:val="DefaultParagraphFont"/>
    <w:uiPriority w:val="33"/>
    <w:semiHidden/>
    <w:unhideWhenUsed/>
    <w:qFormat/>
    <w:rsid w:val="00436B72"/>
    <w:rPr>
      <w:rFonts w:ascii="Segoe UI" w:hAnsi="Segoe UI" w:cs="Segoe UI"/>
      <w:b/>
      <w:bCs/>
      <w:i/>
      <w:iCs/>
      <w:spacing w:val="0"/>
    </w:rPr>
  </w:style>
  <w:style w:type="paragraph" w:styleId="Caption">
    <w:name w:val="caption"/>
    <w:basedOn w:val="Normal"/>
    <w:next w:val="Normal"/>
    <w:uiPriority w:val="35"/>
    <w:semiHidden/>
    <w:unhideWhenUsed/>
    <w:qFormat/>
    <w:rsid w:val="00436B72"/>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436B72"/>
    <w:pPr>
      <w:spacing w:before="0" w:line="240" w:lineRule="auto"/>
      <w:ind w:left="4320"/>
    </w:pPr>
  </w:style>
  <w:style w:type="character" w:customStyle="1" w:styleId="ClosingChar">
    <w:name w:val="Closing Char"/>
    <w:basedOn w:val="DefaultParagraphFont"/>
    <w:link w:val="Closing"/>
    <w:uiPriority w:val="99"/>
    <w:semiHidden/>
    <w:rsid w:val="00436B72"/>
    <w:rPr>
      <w:rFonts w:ascii="Segoe UI" w:hAnsi="Segoe UI" w:cs="Segoe UI"/>
    </w:rPr>
  </w:style>
  <w:style w:type="table" w:styleId="ColorfulGrid">
    <w:name w:val="Colorful Grid"/>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36B72"/>
  </w:style>
  <w:style w:type="character" w:customStyle="1" w:styleId="DateChar">
    <w:name w:val="Date Char"/>
    <w:basedOn w:val="DefaultParagraphFont"/>
    <w:link w:val="Date"/>
    <w:uiPriority w:val="99"/>
    <w:semiHidden/>
    <w:rsid w:val="00436B72"/>
    <w:rPr>
      <w:rFonts w:ascii="Segoe UI" w:hAnsi="Segoe UI" w:cs="Segoe UI"/>
    </w:rPr>
  </w:style>
  <w:style w:type="paragraph" w:styleId="DocumentMap">
    <w:name w:val="Document Map"/>
    <w:basedOn w:val="Normal"/>
    <w:link w:val="DocumentMapChar"/>
    <w:uiPriority w:val="99"/>
    <w:semiHidden/>
    <w:unhideWhenUsed/>
    <w:rsid w:val="00436B72"/>
    <w:pPr>
      <w:spacing w:before="0" w:line="240" w:lineRule="auto"/>
    </w:pPr>
    <w:rPr>
      <w:szCs w:val="16"/>
    </w:rPr>
  </w:style>
  <w:style w:type="character" w:customStyle="1" w:styleId="DocumentMapChar">
    <w:name w:val="Document Map Char"/>
    <w:basedOn w:val="DefaultParagraphFont"/>
    <w:link w:val="DocumentMap"/>
    <w:uiPriority w:val="99"/>
    <w:semiHidden/>
    <w:rsid w:val="00436B72"/>
    <w:rPr>
      <w:rFonts w:ascii="Segoe UI" w:hAnsi="Segoe UI" w:cs="Segoe UI"/>
      <w:szCs w:val="16"/>
    </w:rPr>
  </w:style>
  <w:style w:type="paragraph" w:styleId="E-mailSignature">
    <w:name w:val="E-mail Signature"/>
    <w:basedOn w:val="Normal"/>
    <w:link w:val="E-mailSignatureChar"/>
    <w:uiPriority w:val="99"/>
    <w:semiHidden/>
    <w:unhideWhenUsed/>
    <w:rsid w:val="00436B72"/>
    <w:pPr>
      <w:spacing w:before="0" w:line="240" w:lineRule="auto"/>
    </w:pPr>
  </w:style>
  <w:style w:type="character" w:customStyle="1" w:styleId="E-mailSignatureChar">
    <w:name w:val="E-mail Signature Char"/>
    <w:basedOn w:val="DefaultParagraphFont"/>
    <w:link w:val="E-mailSignature"/>
    <w:uiPriority w:val="99"/>
    <w:semiHidden/>
    <w:rsid w:val="00436B72"/>
    <w:rPr>
      <w:rFonts w:ascii="Segoe UI" w:hAnsi="Segoe UI" w:cs="Segoe UI"/>
    </w:rPr>
  </w:style>
  <w:style w:type="character" w:styleId="EndnoteReference">
    <w:name w:val="endnote reference"/>
    <w:basedOn w:val="DefaultParagraphFont"/>
    <w:uiPriority w:val="99"/>
    <w:semiHidden/>
    <w:unhideWhenUsed/>
    <w:rsid w:val="00436B72"/>
    <w:rPr>
      <w:rFonts w:ascii="Segoe UI" w:hAnsi="Segoe UI" w:cs="Segoe UI"/>
      <w:vertAlign w:val="superscript"/>
    </w:rPr>
  </w:style>
  <w:style w:type="paragraph" w:styleId="EndnoteText">
    <w:name w:val="endnote text"/>
    <w:basedOn w:val="Normal"/>
    <w:link w:val="EndnoteTextChar"/>
    <w:uiPriority w:val="99"/>
    <w:semiHidden/>
    <w:unhideWhenUsed/>
    <w:rsid w:val="00436B72"/>
    <w:pPr>
      <w:spacing w:before="0" w:line="240" w:lineRule="auto"/>
    </w:pPr>
    <w:rPr>
      <w:szCs w:val="20"/>
    </w:rPr>
  </w:style>
  <w:style w:type="character" w:customStyle="1" w:styleId="EndnoteTextChar">
    <w:name w:val="Endnote Text Char"/>
    <w:basedOn w:val="DefaultParagraphFont"/>
    <w:link w:val="EndnoteText"/>
    <w:uiPriority w:val="99"/>
    <w:semiHidden/>
    <w:rsid w:val="00436B72"/>
    <w:rPr>
      <w:rFonts w:ascii="Segoe UI" w:hAnsi="Segoe UI" w:cs="Segoe UI"/>
      <w:szCs w:val="20"/>
    </w:rPr>
  </w:style>
  <w:style w:type="paragraph" w:styleId="EnvelopeAddress">
    <w:name w:val="envelope address"/>
    <w:basedOn w:val="Normal"/>
    <w:uiPriority w:val="99"/>
    <w:semiHidden/>
    <w:unhideWhenUsed/>
    <w:rsid w:val="00436B72"/>
    <w:pPr>
      <w:framePr w:w="7920" w:h="1980" w:hRule="exact" w:hSpace="180" w:wrap="auto" w:hAnchor="page" w:xAlign="center" w:yAlign="bottom"/>
      <w:spacing w:before="0" w:line="240" w:lineRule="auto"/>
      <w:ind w:left="2880"/>
    </w:pPr>
    <w:rPr>
      <w:rFonts w:ascii="Segoe UI Light" w:eastAsiaTheme="majorEastAsia" w:hAnsi="Segoe UI Light" w:cs="Segoe UI Light"/>
      <w:sz w:val="24"/>
      <w:szCs w:val="24"/>
    </w:rPr>
  </w:style>
  <w:style w:type="paragraph" w:styleId="EnvelopeReturn">
    <w:name w:val="envelope return"/>
    <w:basedOn w:val="Normal"/>
    <w:uiPriority w:val="99"/>
    <w:semiHidden/>
    <w:unhideWhenUsed/>
    <w:rsid w:val="00436B72"/>
    <w:pPr>
      <w:spacing w:before="0" w:line="240" w:lineRule="auto"/>
    </w:pPr>
    <w:rPr>
      <w:rFonts w:ascii="Segoe UI Light" w:eastAsiaTheme="majorEastAsia" w:hAnsi="Segoe UI Light" w:cs="Segoe UI Light"/>
      <w:szCs w:val="20"/>
    </w:rPr>
  </w:style>
  <w:style w:type="character" w:styleId="FootnoteReference">
    <w:name w:val="footnote reference"/>
    <w:basedOn w:val="DefaultParagraphFont"/>
    <w:uiPriority w:val="99"/>
    <w:semiHidden/>
    <w:unhideWhenUsed/>
    <w:rsid w:val="00436B72"/>
    <w:rPr>
      <w:rFonts w:ascii="Segoe UI" w:hAnsi="Segoe UI" w:cs="Segoe UI"/>
      <w:vertAlign w:val="superscript"/>
    </w:rPr>
  </w:style>
  <w:style w:type="paragraph" w:styleId="FootnoteText">
    <w:name w:val="footnote text"/>
    <w:basedOn w:val="Normal"/>
    <w:link w:val="FootnoteTextChar"/>
    <w:uiPriority w:val="99"/>
    <w:semiHidden/>
    <w:unhideWhenUsed/>
    <w:rsid w:val="00436B72"/>
    <w:pPr>
      <w:spacing w:before="0" w:line="240" w:lineRule="auto"/>
    </w:pPr>
    <w:rPr>
      <w:szCs w:val="20"/>
    </w:rPr>
  </w:style>
  <w:style w:type="character" w:customStyle="1" w:styleId="FootnoteTextChar">
    <w:name w:val="Footnote Text Char"/>
    <w:basedOn w:val="DefaultParagraphFont"/>
    <w:link w:val="FootnoteText"/>
    <w:uiPriority w:val="99"/>
    <w:semiHidden/>
    <w:rsid w:val="00436B72"/>
    <w:rPr>
      <w:rFonts w:ascii="Segoe UI" w:hAnsi="Segoe UI" w:cs="Segoe UI"/>
      <w:szCs w:val="20"/>
    </w:rPr>
  </w:style>
  <w:style w:type="table" w:styleId="GridTable1Light-Accent2">
    <w:name w:val="Grid Table 1 Light Accent 2"/>
    <w:basedOn w:val="TableNormal"/>
    <w:uiPriority w:val="46"/>
    <w:rsid w:val="00436B72"/>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6B72"/>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6B72"/>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6B72"/>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436B7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6B72"/>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436B72"/>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436B72"/>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36B72"/>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36B72"/>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436B72"/>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1"/>
    <w:rsid w:val="00436B72"/>
    <w:rPr>
      <w:rFonts w:ascii="Segoe UI Light" w:eastAsiaTheme="majorEastAsia" w:hAnsi="Segoe UI Light" w:cs="Segoe UI Light"/>
      <w:color w:val="1F4D78" w:themeColor="accent1" w:themeShade="7F"/>
      <w:sz w:val="24"/>
      <w:szCs w:val="24"/>
    </w:rPr>
  </w:style>
  <w:style w:type="character" w:customStyle="1" w:styleId="Heading4Char">
    <w:name w:val="Heading 4 Char"/>
    <w:basedOn w:val="DefaultParagraphFont"/>
    <w:link w:val="Heading4"/>
    <w:uiPriority w:val="1"/>
    <w:rsid w:val="00436B72"/>
    <w:rPr>
      <w:rFonts w:ascii="Segoe UI Light" w:eastAsiaTheme="majorEastAsia" w:hAnsi="Segoe UI Light" w:cs="Segoe UI Light"/>
      <w:i/>
      <w:iCs/>
      <w:color w:val="1F4E79" w:themeColor="accent1" w:themeShade="80"/>
    </w:rPr>
  </w:style>
  <w:style w:type="character" w:customStyle="1" w:styleId="Heading5Char">
    <w:name w:val="Heading 5 Char"/>
    <w:basedOn w:val="DefaultParagraphFont"/>
    <w:link w:val="Heading5"/>
    <w:uiPriority w:val="1"/>
    <w:rsid w:val="00436B72"/>
    <w:rPr>
      <w:rFonts w:ascii="Segoe UI Light" w:eastAsiaTheme="majorEastAsia" w:hAnsi="Segoe UI Light" w:cs="Segoe UI Light"/>
      <w:color w:val="1F4E79" w:themeColor="accent1" w:themeShade="80"/>
    </w:rPr>
  </w:style>
  <w:style w:type="character" w:customStyle="1" w:styleId="Heading6Char">
    <w:name w:val="Heading 6 Char"/>
    <w:basedOn w:val="DefaultParagraphFont"/>
    <w:link w:val="Heading6"/>
    <w:uiPriority w:val="1"/>
    <w:semiHidden/>
    <w:rsid w:val="00436B72"/>
    <w:rPr>
      <w:rFonts w:ascii="Segoe UI Light" w:eastAsiaTheme="majorEastAsia" w:hAnsi="Segoe UI Light" w:cs="Segoe UI Light"/>
      <w:b/>
      <w:color w:val="1F4D78" w:themeColor="accent1" w:themeShade="7F"/>
    </w:rPr>
  </w:style>
  <w:style w:type="character" w:customStyle="1" w:styleId="Heading7Char">
    <w:name w:val="Heading 7 Char"/>
    <w:basedOn w:val="DefaultParagraphFont"/>
    <w:link w:val="Heading7"/>
    <w:uiPriority w:val="1"/>
    <w:semiHidden/>
    <w:rsid w:val="00436B72"/>
    <w:rPr>
      <w:rFonts w:ascii="Segoe UI Light" w:eastAsiaTheme="majorEastAsia" w:hAnsi="Segoe UI Light" w:cs="Segoe UI Light"/>
      <w:i/>
      <w:iCs/>
      <w:color w:val="1F4D78" w:themeColor="accent1" w:themeShade="7F"/>
    </w:rPr>
  </w:style>
  <w:style w:type="character" w:customStyle="1" w:styleId="Heading8Char">
    <w:name w:val="Heading 8 Char"/>
    <w:basedOn w:val="DefaultParagraphFont"/>
    <w:link w:val="Heading8"/>
    <w:uiPriority w:val="1"/>
    <w:semiHidden/>
    <w:rsid w:val="00436B72"/>
    <w:rPr>
      <w:rFonts w:ascii="Segoe UI Light" w:eastAsiaTheme="majorEastAsia" w:hAnsi="Segoe UI Light" w:cs="Segoe UI Light"/>
      <w:color w:val="272727" w:themeColor="text1" w:themeTint="D8"/>
      <w:szCs w:val="21"/>
    </w:rPr>
  </w:style>
  <w:style w:type="character" w:customStyle="1" w:styleId="Heading9Char">
    <w:name w:val="Heading 9 Char"/>
    <w:basedOn w:val="DefaultParagraphFont"/>
    <w:link w:val="Heading9"/>
    <w:uiPriority w:val="1"/>
    <w:semiHidden/>
    <w:rsid w:val="00436B72"/>
    <w:rPr>
      <w:rFonts w:ascii="Segoe UI Light" w:eastAsiaTheme="majorEastAsia" w:hAnsi="Segoe UI Light" w:cs="Segoe UI Light"/>
      <w:i/>
      <w:iCs/>
      <w:color w:val="272727" w:themeColor="text1" w:themeTint="D8"/>
      <w:szCs w:val="21"/>
    </w:rPr>
  </w:style>
  <w:style w:type="character" w:styleId="HTMLAcronym">
    <w:name w:val="HTML Acronym"/>
    <w:basedOn w:val="DefaultParagraphFont"/>
    <w:uiPriority w:val="99"/>
    <w:semiHidden/>
    <w:unhideWhenUsed/>
    <w:rsid w:val="00436B72"/>
    <w:rPr>
      <w:rFonts w:ascii="Segoe UI" w:hAnsi="Segoe UI" w:cs="Segoe UI"/>
    </w:rPr>
  </w:style>
  <w:style w:type="paragraph" w:styleId="HTMLAddress">
    <w:name w:val="HTML Address"/>
    <w:basedOn w:val="Normal"/>
    <w:link w:val="HTMLAddressChar"/>
    <w:uiPriority w:val="99"/>
    <w:semiHidden/>
    <w:unhideWhenUsed/>
    <w:rsid w:val="00436B72"/>
    <w:pPr>
      <w:spacing w:before="0" w:line="240" w:lineRule="auto"/>
    </w:pPr>
    <w:rPr>
      <w:i/>
      <w:iCs/>
    </w:rPr>
  </w:style>
  <w:style w:type="character" w:customStyle="1" w:styleId="HTMLAddressChar">
    <w:name w:val="HTML Address Char"/>
    <w:basedOn w:val="DefaultParagraphFont"/>
    <w:link w:val="HTMLAddress"/>
    <w:uiPriority w:val="99"/>
    <w:semiHidden/>
    <w:rsid w:val="00436B72"/>
    <w:rPr>
      <w:rFonts w:ascii="Segoe UI" w:hAnsi="Segoe UI" w:cs="Segoe UI"/>
      <w:i/>
      <w:iCs/>
    </w:rPr>
  </w:style>
  <w:style w:type="character" w:styleId="HTMLCite">
    <w:name w:val="HTML Cite"/>
    <w:basedOn w:val="DefaultParagraphFont"/>
    <w:uiPriority w:val="99"/>
    <w:semiHidden/>
    <w:unhideWhenUsed/>
    <w:rsid w:val="00436B72"/>
    <w:rPr>
      <w:rFonts w:ascii="Segoe UI" w:hAnsi="Segoe UI" w:cs="Segoe UI"/>
      <w:i/>
      <w:iCs/>
    </w:rPr>
  </w:style>
  <w:style w:type="character" w:styleId="HTMLCode">
    <w:name w:val="HTML Code"/>
    <w:basedOn w:val="DefaultParagraphFont"/>
    <w:uiPriority w:val="99"/>
    <w:semiHidden/>
    <w:unhideWhenUsed/>
    <w:rsid w:val="00436B72"/>
    <w:rPr>
      <w:rFonts w:ascii="Consolas" w:hAnsi="Consolas" w:cs="Segoe UI"/>
      <w:sz w:val="22"/>
      <w:szCs w:val="20"/>
    </w:rPr>
  </w:style>
  <w:style w:type="character" w:styleId="HTMLDefinition">
    <w:name w:val="HTML Definition"/>
    <w:basedOn w:val="DefaultParagraphFont"/>
    <w:uiPriority w:val="99"/>
    <w:semiHidden/>
    <w:unhideWhenUsed/>
    <w:rsid w:val="00436B72"/>
    <w:rPr>
      <w:rFonts w:ascii="Segoe UI" w:hAnsi="Segoe UI" w:cs="Segoe UI"/>
      <w:i/>
      <w:iCs/>
    </w:rPr>
  </w:style>
  <w:style w:type="character" w:styleId="HTMLKeyboard">
    <w:name w:val="HTML Keyboard"/>
    <w:basedOn w:val="DefaultParagraphFont"/>
    <w:uiPriority w:val="99"/>
    <w:semiHidden/>
    <w:unhideWhenUsed/>
    <w:rsid w:val="00436B72"/>
    <w:rPr>
      <w:rFonts w:ascii="Consolas" w:hAnsi="Consolas" w:cs="Segoe UI"/>
      <w:sz w:val="22"/>
      <w:szCs w:val="20"/>
    </w:rPr>
  </w:style>
  <w:style w:type="paragraph" w:styleId="HTMLPreformatted">
    <w:name w:val="HTML Preformatted"/>
    <w:basedOn w:val="Normal"/>
    <w:link w:val="HTMLPreformattedChar"/>
    <w:uiPriority w:val="99"/>
    <w:semiHidden/>
    <w:unhideWhenUsed/>
    <w:rsid w:val="00436B72"/>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436B72"/>
    <w:rPr>
      <w:rFonts w:ascii="Consolas" w:hAnsi="Consolas" w:cs="Segoe UI"/>
      <w:szCs w:val="20"/>
    </w:rPr>
  </w:style>
  <w:style w:type="character" w:styleId="HTMLSample">
    <w:name w:val="HTML Sample"/>
    <w:basedOn w:val="DefaultParagraphFont"/>
    <w:uiPriority w:val="99"/>
    <w:semiHidden/>
    <w:unhideWhenUsed/>
    <w:rsid w:val="00436B72"/>
    <w:rPr>
      <w:rFonts w:ascii="Consolas" w:hAnsi="Consolas" w:cs="Segoe UI"/>
      <w:sz w:val="24"/>
      <w:szCs w:val="24"/>
    </w:rPr>
  </w:style>
  <w:style w:type="character" w:styleId="HTMLTypewriter">
    <w:name w:val="HTML Typewriter"/>
    <w:basedOn w:val="DefaultParagraphFont"/>
    <w:uiPriority w:val="99"/>
    <w:semiHidden/>
    <w:unhideWhenUsed/>
    <w:rsid w:val="00436B72"/>
    <w:rPr>
      <w:rFonts w:ascii="Consolas" w:hAnsi="Consolas" w:cs="Segoe UI"/>
      <w:sz w:val="22"/>
      <w:szCs w:val="20"/>
    </w:rPr>
  </w:style>
  <w:style w:type="character" w:styleId="HTMLVariable">
    <w:name w:val="HTML Variable"/>
    <w:basedOn w:val="DefaultParagraphFont"/>
    <w:uiPriority w:val="99"/>
    <w:semiHidden/>
    <w:unhideWhenUsed/>
    <w:rsid w:val="00436B72"/>
    <w:rPr>
      <w:rFonts w:ascii="Segoe UI" w:hAnsi="Segoe UI" w:cs="Segoe UI"/>
      <w:i/>
      <w:iCs/>
    </w:rPr>
  </w:style>
  <w:style w:type="paragraph" w:styleId="Index1">
    <w:name w:val="index 1"/>
    <w:basedOn w:val="Normal"/>
    <w:next w:val="Normal"/>
    <w:autoRedefine/>
    <w:uiPriority w:val="99"/>
    <w:semiHidden/>
    <w:unhideWhenUsed/>
    <w:rsid w:val="00436B72"/>
    <w:pPr>
      <w:spacing w:before="0" w:line="240" w:lineRule="auto"/>
      <w:ind w:left="220" w:hanging="220"/>
    </w:pPr>
  </w:style>
  <w:style w:type="paragraph" w:styleId="Index2">
    <w:name w:val="index 2"/>
    <w:basedOn w:val="Normal"/>
    <w:next w:val="Normal"/>
    <w:autoRedefine/>
    <w:uiPriority w:val="99"/>
    <w:semiHidden/>
    <w:unhideWhenUsed/>
    <w:rsid w:val="00436B72"/>
    <w:pPr>
      <w:spacing w:before="0" w:line="240" w:lineRule="auto"/>
      <w:ind w:left="440" w:hanging="220"/>
    </w:pPr>
  </w:style>
  <w:style w:type="paragraph" w:styleId="Index3">
    <w:name w:val="index 3"/>
    <w:basedOn w:val="Normal"/>
    <w:next w:val="Normal"/>
    <w:autoRedefine/>
    <w:uiPriority w:val="99"/>
    <w:semiHidden/>
    <w:unhideWhenUsed/>
    <w:rsid w:val="00436B72"/>
    <w:pPr>
      <w:spacing w:before="0" w:line="240" w:lineRule="auto"/>
      <w:ind w:left="660" w:hanging="220"/>
    </w:pPr>
  </w:style>
  <w:style w:type="paragraph" w:styleId="Index4">
    <w:name w:val="index 4"/>
    <w:basedOn w:val="Normal"/>
    <w:next w:val="Normal"/>
    <w:autoRedefine/>
    <w:uiPriority w:val="99"/>
    <w:semiHidden/>
    <w:unhideWhenUsed/>
    <w:rsid w:val="00436B72"/>
    <w:pPr>
      <w:spacing w:before="0" w:line="240" w:lineRule="auto"/>
      <w:ind w:left="880" w:hanging="220"/>
    </w:pPr>
  </w:style>
  <w:style w:type="paragraph" w:styleId="Index5">
    <w:name w:val="index 5"/>
    <w:basedOn w:val="Normal"/>
    <w:next w:val="Normal"/>
    <w:autoRedefine/>
    <w:uiPriority w:val="99"/>
    <w:semiHidden/>
    <w:unhideWhenUsed/>
    <w:rsid w:val="00436B72"/>
    <w:pPr>
      <w:spacing w:before="0" w:line="240" w:lineRule="auto"/>
      <w:ind w:left="1100" w:hanging="220"/>
    </w:pPr>
  </w:style>
  <w:style w:type="paragraph" w:styleId="Index6">
    <w:name w:val="index 6"/>
    <w:basedOn w:val="Normal"/>
    <w:next w:val="Normal"/>
    <w:autoRedefine/>
    <w:uiPriority w:val="99"/>
    <w:semiHidden/>
    <w:unhideWhenUsed/>
    <w:rsid w:val="00436B72"/>
    <w:pPr>
      <w:spacing w:before="0" w:line="240" w:lineRule="auto"/>
      <w:ind w:left="1320" w:hanging="220"/>
    </w:pPr>
  </w:style>
  <w:style w:type="paragraph" w:styleId="Index7">
    <w:name w:val="index 7"/>
    <w:basedOn w:val="Normal"/>
    <w:next w:val="Normal"/>
    <w:autoRedefine/>
    <w:uiPriority w:val="99"/>
    <w:semiHidden/>
    <w:unhideWhenUsed/>
    <w:rsid w:val="00436B72"/>
    <w:pPr>
      <w:spacing w:before="0" w:line="240" w:lineRule="auto"/>
      <w:ind w:left="1540" w:hanging="220"/>
    </w:pPr>
  </w:style>
  <w:style w:type="paragraph" w:styleId="Index8">
    <w:name w:val="index 8"/>
    <w:basedOn w:val="Normal"/>
    <w:next w:val="Normal"/>
    <w:autoRedefine/>
    <w:uiPriority w:val="99"/>
    <w:semiHidden/>
    <w:unhideWhenUsed/>
    <w:rsid w:val="00436B72"/>
    <w:pPr>
      <w:spacing w:before="0" w:line="240" w:lineRule="auto"/>
      <w:ind w:left="1760" w:hanging="220"/>
    </w:pPr>
  </w:style>
  <w:style w:type="paragraph" w:styleId="Index9">
    <w:name w:val="index 9"/>
    <w:basedOn w:val="Normal"/>
    <w:next w:val="Normal"/>
    <w:autoRedefine/>
    <w:uiPriority w:val="99"/>
    <w:semiHidden/>
    <w:unhideWhenUsed/>
    <w:rsid w:val="00436B72"/>
    <w:pPr>
      <w:spacing w:before="0" w:line="240" w:lineRule="auto"/>
      <w:ind w:left="1980" w:hanging="220"/>
    </w:pPr>
  </w:style>
  <w:style w:type="paragraph" w:styleId="IndexHeading">
    <w:name w:val="index heading"/>
    <w:basedOn w:val="Normal"/>
    <w:next w:val="Index1"/>
    <w:uiPriority w:val="99"/>
    <w:semiHidden/>
    <w:unhideWhenUsed/>
    <w:rsid w:val="00436B72"/>
    <w:rPr>
      <w:rFonts w:ascii="Segoe UI Light" w:eastAsiaTheme="majorEastAsia" w:hAnsi="Segoe UI Light" w:cs="Segoe UI Light"/>
      <w:b/>
      <w:bCs/>
    </w:rPr>
  </w:style>
  <w:style w:type="paragraph" w:styleId="IntenseQuote">
    <w:name w:val="Intense Quote"/>
    <w:basedOn w:val="Normal"/>
    <w:next w:val="Normal"/>
    <w:link w:val="IntenseQuoteChar"/>
    <w:uiPriority w:val="30"/>
    <w:semiHidden/>
    <w:unhideWhenUsed/>
    <w:qFormat/>
    <w:rsid w:val="00436B72"/>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436B72"/>
    <w:rPr>
      <w:rFonts w:ascii="Segoe UI" w:hAnsi="Segoe UI" w:cs="Segoe UI"/>
      <w:i/>
      <w:iCs/>
      <w:color w:val="1F4E79" w:themeColor="accent1" w:themeShade="80"/>
    </w:rPr>
  </w:style>
  <w:style w:type="character" w:styleId="IntenseReference">
    <w:name w:val="Intense Reference"/>
    <w:basedOn w:val="DefaultParagraphFont"/>
    <w:uiPriority w:val="32"/>
    <w:semiHidden/>
    <w:unhideWhenUsed/>
    <w:qFormat/>
    <w:rsid w:val="00436B72"/>
    <w:rPr>
      <w:rFonts w:ascii="Segoe UI" w:hAnsi="Segoe UI" w:cs="Segoe UI"/>
      <w:b/>
      <w:bCs/>
      <w:caps w:val="0"/>
      <w:smallCaps/>
      <w:color w:val="1F4E79" w:themeColor="accent1" w:themeShade="80"/>
      <w:spacing w:val="0"/>
    </w:rPr>
  </w:style>
  <w:style w:type="table" w:styleId="LightGrid">
    <w:name w:val="Light Grid"/>
    <w:basedOn w:val="TableNormal"/>
    <w:uiPriority w:val="62"/>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36B72"/>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36B72"/>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436B72"/>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436B72"/>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36B72"/>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36B72"/>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436B72"/>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36B72"/>
    <w:rPr>
      <w:rFonts w:ascii="Segoe UI" w:hAnsi="Segoe UI" w:cs="Segoe UI"/>
    </w:rPr>
  </w:style>
  <w:style w:type="paragraph" w:styleId="List">
    <w:name w:val="List"/>
    <w:basedOn w:val="Normal"/>
    <w:uiPriority w:val="99"/>
    <w:semiHidden/>
    <w:unhideWhenUsed/>
    <w:rsid w:val="00436B72"/>
    <w:pPr>
      <w:ind w:left="360" w:hanging="360"/>
      <w:contextualSpacing/>
    </w:pPr>
  </w:style>
  <w:style w:type="paragraph" w:styleId="List2">
    <w:name w:val="List 2"/>
    <w:basedOn w:val="Normal"/>
    <w:uiPriority w:val="99"/>
    <w:semiHidden/>
    <w:unhideWhenUsed/>
    <w:rsid w:val="00436B72"/>
    <w:pPr>
      <w:ind w:left="720" w:hanging="360"/>
      <w:contextualSpacing/>
    </w:pPr>
  </w:style>
  <w:style w:type="paragraph" w:styleId="List3">
    <w:name w:val="List 3"/>
    <w:basedOn w:val="Normal"/>
    <w:uiPriority w:val="99"/>
    <w:semiHidden/>
    <w:unhideWhenUsed/>
    <w:rsid w:val="00436B72"/>
    <w:pPr>
      <w:ind w:left="1080" w:hanging="360"/>
      <w:contextualSpacing/>
    </w:pPr>
  </w:style>
  <w:style w:type="paragraph" w:styleId="List4">
    <w:name w:val="List 4"/>
    <w:basedOn w:val="Normal"/>
    <w:uiPriority w:val="99"/>
    <w:semiHidden/>
    <w:unhideWhenUsed/>
    <w:rsid w:val="00436B72"/>
    <w:pPr>
      <w:ind w:left="1440" w:hanging="360"/>
      <w:contextualSpacing/>
    </w:pPr>
  </w:style>
  <w:style w:type="paragraph" w:styleId="List5">
    <w:name w:val="List 5"/>
    <w:basedOn w:val="Normal"/>
    <w:uiPriority w:val="99"/>
    <w:semiHidden/>
    <w:unhideWhenUsed/>
    <w:rsid w:val="00436B72"/>
    <w:pPr>
      <w:ind w:left="1800" w:hanging="360"/>
      <w:contextualSpacing/>
    </w:pPr>
  </w:style>
  <w:style w:type="paragraph" w:styleId="ListBullet2">
    <w:name w:val="List Bullet 2"/>
    <w:basedOn w:val="Normal"/>
    <w:uiPriority w:val="99"/>
    <w:semiHidden/>
    <w:unhideWhenUsed/>
    <w:rsid w:val="00436B72"/>
    <w:pPr>
      <w:numPr>
        <w:numId w:val="3"/>
      </w:numPr>
      <w:contextualSpacing/>
    </w:pPr>
  </w:style>
  <w:style w:type="paragraph" w:styleId="ListBullet3">
    <w:name w:val="List Bullet 3"/>
    <w:basedOn w:val="Normal"/>
    <w:uiPriority w:val="99"/>
    <w:semiHidden/>
    <w:unhideWhenUsed/>
    <w:rsid w:val="00436B72"/>
    <w:pPr>
      <w:numPr>
        <w:numId w:val="4"/>
      </w:numPr>
      <w:contextualSpacing/>
    </w:pPr>
  </w:style>
  <w:style w:type="paragraph" w:styleId="ListBullet4">
    <w:name w:val="List Bullet 4"/>
    <w:basedOn w:val="Normal"/>
    <w:uiPriority w:val="99"/>
    <w:semiHidden/>
    <w:unhideWhenUsed/>
    <w:rsid w:val="00436B72"/>
    <w:pPr>
      <w:numPr>
        <w:numId w:val="5"/>
      </w:numPr>
      <w:contextualSpacing/>
    </w:pPr>
  </w:style>
  <w:style w:type="paragraph" w:styleId="ListBullet5">
    <w:name w:val="List Bullet 5"/>
    <w:basedOn w:val="Normal"/>
    <w:uiPriority w:val="99"/>
    <w:semiHidden/>
    <w:unhideWhenUsed/>
    <w:rsid w:val="00436B72"/>
    <w:pPr>
      <w:numPr>
        <w:numId w:val="6"/>
      </w:numPr>
      <w:contextualSpacing/>
    </w:pPr>
  </w:style>
  <w:style w:type="paragraph" w:styleId="ListContinue">
    <w:name w:val="List Continue"/>
    <w:basedOn w:val="Normal"/>
    <w:uiPriority w:val="99"/>
    <w:semiHidden/>
    <w:unhideWhenUsed/>
    <w:rsid w:val="00436B72"/>
    <w:pPr>
      <w:spacing w:after="120"/>
      <w:ind w:left="360"/>
      <w:contextualSpacing/>
    </w:pPr>
  </w:style>
  <w:style w:type="paragraph" w:styleId="ListContinue2">
    <w:name w:val="List Continue 2"/>
    <w:basedOn w:val="Normal"/>
    <w:uiPriority w:val="99"/>
    <w:semiHidden/>
    <w:unhideWhenUsed/>
    <w:rsid w:val="00436B72"/>
    <w:pPr>
      <w:spacing w:after="120"/>
      <w:ind w:left="720"/>
      <w:contextualSpacing/>
    </w:pPr>
  </w:style>
  <w:style w:type="paragraph" w:styleId="ListContinue3">
    <w:name w:val="List Continue 3"/>
    <w:basedOn w:val="Normal"/>
    <w:uiPriority w:val="99"/>
    <w:semiHidden/>
    <w:unhideWhenUsed/>
    <w:rsid w:val="00436B72"/>
    <w:pPr>
      <w:spacing w:after="120"/>
      <w:ind w:left="1080"/>
      <w:contextualSpacing/>
    </w:pPr>
  </w:style>
  <w:style w:type="paragraph" w:styleId="ListContinue4">
    <w:name w:val="List Continue 4"/>
    <w:basedOn w:val="Normal"/>
    <w:uiPriority w:val="99"/>
    <w:semiHidden/>
    <w:unhideWhenUsed/>
    <w:rsid w:val="00436B72"/>
    <w:pPr>
      <w:spacing w:after="120"/>
      <w:ind w:left="1440"/>
      <w:contextualSpacing/>
    </w:pPr>
  </w:style>
  <w:style w:type="paragraph" w:styleId="ListContinue5">
    <w:name w:val="List Continue 5"/>
    <w:basedOn w:val="Normal"/>
    <w:uiPriority w:val="99"/>
    <w:semiHidden/>
    <w:unhideWhenUsed/>
    <w:rsid w:val="00436B72"/>
    <w:pPr>
      <w:spacing w:after="120"/>
      <w:ind w:left="1800"/>
      <w:contextualSpacing/>
    </w:pPr>
  </w:style>
  <w:style w:type="paragraph" w:styleId="ListNumber2">
    <w:name w:val="List Number 2"/>
    <w:basedOn w:val="Normal"/>
    <w:uiPriority w:val="99"/>
    <w:semiHidden/>
    <w:unhideWhenUsed/>
    <w:rsid w:val="00436B72"/>
    <w:pPr>
      <w:numPr>
        <w:numId w:val="7"/>
      </w:numPr>
      <w:contextualSpacing/>
    </w:pPr>
  </w:style>
  <w:style w:type="paragraph" w:styleId="ListNumber3">
    <w:name w:val="List Number 3"/>
    <w:basedOn w:val="Normal"/>
    <w:uiPriority w:val="99"/>
    <w:semiHidden/>
    <w:unhideWhenUsed/>
    <w:rsid w:val="00436B72"/>
    <w:pPr>
      <w:numPr>
        <w:numId w:val="8"/>
      </w:numPr>
      <w:contextualSpacing/>
    </w:pPr>
  </w:style>
  <w:style w:type="paragraph" w:styleId="ListNumber4">
    <w:name w:val="List Number 4"/>
    <w:basedOn w:val="Normal"/>
    <w:uiPriority w:val="99"/>
    <w:semiHidden/>
    <w:unhideWhenUsed/>
    <w:rsid w:val="00436B72"/>
    <w:pPr>
      <w:numPr>
        <w:numId w:val="9"/>
      </w:numPr>
      <w:contextualSpacing/>
    </w:pPr>
  </w:style>
  <w:style w:type="paragraph" w:styleId="ListNumber5">
    <w:name w:val="List Number 5"/>
    <w:basedOn w:val="Normal"/>
    <w:uiPriority w:val="99"/>
    <w:semiHidden/>
    <w:unhideWhenUsed/>
    <w:rsid w:val="00436B72"/>
    <w:pPr>
      <w:numPr>
        <w:numId w:val="10"/>
      </w:numPr>
      <w:contextualSpacing/>
    </w:pPr>
  </w:style>
  <w:style w:type="paragraph" w:styleId="ListParagraph">
    <w:name w:val="List Paragraph"/>
    <w:basedOn w:val="Normal"/>
    <w:uiPriority w:val="34"/>
    <w:unhideWhenUsed/>
    <w:qFormat/>
    <w:rsid w:val="00436B72"/>
    <w:pPr>
      <w:ind w:left="720"/>
      <w:contextualSpacing/>
    </w:pPr>
  </w:style>
  <w:style w:type="table" w:styleId="ListTable1Light">
    <w:name w:val="List Table 1 Light"/>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36B7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6B72"/>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436B72"/>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436B72"/>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36B72"/>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36B72"/>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436B72"/>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36B7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6B72"/>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436B72"/>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436B72"/>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36B72"/>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36B72"/>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436B72"/>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36B7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6B72"/>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6B72"/>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6B72"/>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6B72"/>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6B72"/>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6B72"/>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6B7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6B72"/>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436B72"/>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436B72"/>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36B72"/>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36B72"/>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436B72"/>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36B7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6B7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6B7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6B7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6B7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6B7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6B7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6B7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MacroTextChar">
    <w:name w:val="Macro Text Char"/>
    <w:basedOn w:val="DefaultParagraphFont"/>
    <w:link w:val="MacroText"/>
    <w:uiPriority w:val="99"/>
    <w:semiHidden/>
    <w:rsid w:val="00436B72"/>
    <w:rPr>
      <w:rFonts w:ascii="Consolas" w:hAnsi="Consolas" w:cs="Consolas"/>
      <w:szCs w:val="20"/>
    </w:rPr>
  </w:style>
  <w:style w:type="table" w:styleId="MediumGrid1">
    <w:name w:val="Medium Grid 1"/>
    <w:basedOn w:val="TableNormal"/>
    <w:uiPriority w:val="67"/>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36B72"/>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Segoe UI Light" w:eastAsiaTheme="majorEastAsia" w:hAnsi="Segoe UI Light" w:cs="Segoe UI Light"/>
      <w:sz w:val="24"/>
      <w:szCs w:val="24"/>
    </w:rPr>
  </w:style>
  <w:style w:type="character" w:customStyle="1" w:styleId="MessageHeaderChar">
    <w:name w:val="Message Header Char"/>
    <w:basedOn w:val="DefaultParagraphFont"/>
    <w:link w:val="MessageHeader"/>
    <w:uiPriority w:val="99"/>
    <w:semiHidden/>
    <w:rsid w:val="00436B72"/>
    <w:rPr>
      <w:rFonts w:ascii="Segoe UI Light" w:eastAsiaTheme="majorEastAsia" w:hAnsi="Segoe UI Light" w:cs="Segoe UI Light"/>
      <w:sz w:val="24"/>
      <w:szCs w:val="24"/>
      <w:shd w:val="pct20" w:color="auto" w:fill="auto"/>
    </w:rPr>
  </w:style>
  <w:style w:type="paragraph" w:styleId="NoSpacing">
    <w:name w:val="No Spacing"/>
    <w:uiPriority w:val="1"/>
    <w:semiHidden/>
    <w:unhideWhenUsed/>
    <w:rsid w:val="00436B72"/>
    <w:pPr>
      <w:spacing w:before="0" w:line="240" w:lineRule="auto"/>
    </w:pPr>
    <w:rPr>
      <w:rFonts w:ascii="Segoe UI" w:hAnsi="Segoe UI" w:cs="Segoe UI"/>
    </w:rPr>
  </w:style>
  <w:style w:type="paragraph" w:styleId="NormalIndent">
    <w:name w:val="Normal Indent"/>
    <w:basedOn w:val="Normal"/>
    <w:uiPriority w:val="99"/>
    <w:semiHidden/>
    <w:unhideWhenUsed/>
    <w:rsid w:val="00436B72"/>
    <w:pPr>
      <w:ind w:left="720"/>
    </w:pPr>
  </w:style>
  <w:style w:type="paragraph" w:styleId="NoteHeading">
    <w:name w:val="Note Heading"/>
    <w:basedOn w:val="Normal"/>
    <w:next w:val="Normal"/>
    <w:link w:val="NoteHeadingChar"/>
    <w:uiPriority w:val="99"/>
    <w:semiHidden/>
    <w:unhideWhenUsed/>
    <w:rsid w:val="00436B72"/>
    <w:pPr>
      <w:spacing w:before="0" w:line="240" w:lineRule="auto"/>
    </w:pPr>
  </w:style>
  <w:style w:type="character" w:customStyle="1" w:styleId="NoteHeadingChar">
    <w:name w:val="Note Heading Char"/>
    <w:basedOn w:val="DefaultParagraphFont"/>
    <w:link w:val="NoteHeading"/>
    <w:uiPriority w:val="99"/>
    <w:semiHidden/>
    <w:rsid w:val="00436B72"/>
    <w:rPr>
      <w:rFonts w:ascii="Segoe UI" w:hAnsi="Segoe UI" w:cs="Segoe UI"/>
    </w:rPr>
  </w:style>
  <w:style w:type="character" w:styleId="PageNumber">
    <w:name w:val="page number"/>
    <w:basedOn w:val="DefaultParagraphFont"/>
    <w:uiPriority w:val="99"/>
    <w:semiHidden/>
    <w:unhideWhenUsed/>
    <w:rsid w:val="00436B72"/>
    <w:rPr>
      <w:rFonts w:ascii="Segoe UI" w:hAnsi="Segoe UI" w:cs="Segoe UI"/>
    </w:rPr>
  </w:style>
  <w:style w:type="character" w:styleId="PlaceholderText">
    <w:name w:val="Placeholder Text"/>
    <w:basedOn w:val="DefaultParagraphFont"/>
    <w:uiPriority w:val="99"/>
    <w:semiHidden/>
    <w:rsid w:val="00436B72"/>
    <w:rPr>
      <w:rFonts w:ascii="Segoe UI" w:hAnsi="Segoe UI" w:cs="Segoe UI"/>
      <w:color w:val="595959" w:themeColor="text1" w:themeTint="A6"/>
    </w:rPr>
  </w:style>
  <w:style w:type="table" w:styleId="PlainTable1">
    <w:name w:val="Plain Table 1"/>
    <w:basedOn w:val="TableNormal"/>
    <w:uiPriority w:val="41"/>
    <w:rsid w:val="00436B7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6B7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36B7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6B7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6B7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6B72"/>
    <w:pPr>
      <w:spacing w:before="0"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436B72"/>
    <w:rPr>
      <w:rFonts w:ascii="Consolas" w:hAnsi="Consolas" w:cs="Consolas"/>
      <w:szCs w:val="21"/>
    </w:rPr>
  </w:style>
  <w:style w:type="paragraph" w:styleId="Quote">
    <w:name w:val="Quote"/>
    <w:basedOn w:val="Normal"/>
    <w:next w:val="Normal"/>
    <w:link w:val="QuoteChar"/>
    <w:uiPriority w:val="29"/>
    <w:semiHidden/>
    <w:unhideWhenUsed/>
    <w:qFormat/>
    <w:rsid w:val="00436B72"/>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6B72"/>
    <w:rPr>
      <w:rFonts w:ascii="Segoe UI" w:hAnsi="Segoe UI" w:cs="Segoe UI"/>
      <w:i/>
      <w:iCs/>
      <w:color w:val="404040" w:themeColor="text1" w:themeTint="BF"/>
    </w:rPr>
  </w:style>
  <w:style w:type="paragraph" w:styleId="Salutation">
    <w:name w:val="Salutation"/>
    <w:basedOn w:val="Normal"/>
    <w:next w:val="Normal"/>
    <w:link w:val="SalutationChar"/>
    <w:uiPriority w:val="99"/>
    <w:semiHidden/>
    <w:unhideWhenUsed/>
    <w:rsid w:val="00436B72"/>
  </w:style>
  <w:style w:type="character" w:customStyle="1" w:styleId="SalutationChar">
    <w:name w:val="Salutation Char"/>
    <w:basedOn w:val="DefaultParagraphFont"/>
    <w:link w:val="Salutation"/>
    <w:uiPriority w:val="99"/>
    <w:semiHidden/>
    <w:rsid w:val="00436B72"/>
    <w:rPr>
      <w:rFonts w:ascii="Segoe UI" w:hAnsi="Segoe UI" w:cs="Segoe UI"/>
    </w:rPr>
  </w:style>
  <w:style w:type="paragraph" w:styleId="Signature">
    <w:name w:val="Signature"/>
    <w:basedOn w:val="Normal"/>
    <w:link w:val="SignatureChar"/>
    <w:uiPriority w:val="99"/>
    <w:semiHidden/>
    <w:unhideWhenUsed/>
    <w:rsid w:val="00436B72"/>
    <w:pPr>
      <w:spacing w:before="0" w:line="240" w:lineRule="auto"/>
      <w:ind w:left="4320"/>
    </w:pPr>
  </w:style>
  <w:style w:type="character" w:customStyle="1" w:styleId="SignatureChar">
    <w:name w:val="Signature Char"/>
    <w:basedOn w:val="DefaultParagraphFont"/>
    <w:link w:val="Signature"/>
    <w:uiPriority w:val="99"/>
    <w:semiHidden/>
    <w:rsid w:val="00436B72"/>
    <w:rPr>
      <w:rFonts w:ascii="Segoe UI" w:hAnsi="Segoe UI" w:cs="Segoe UI"/>
    </w:rPr>
  </w:style>
  <w:style w:type="character" w:styleId="SubtleEmphasis">
    <w:name w:val="Subtle Emphasis"/>
    <w:basedOn w:val="DefaultParagraphFont"/>
    <w:uiPriority w:val="19"/>
    <w:semiHidden/>
    <w:unhideWhenUsed/>
    <w:qFormat/>
    <w:rsid w:val="00436B72"/>
    <w:rPr>
      <w:rFonts w:ascii="Segoe UI" w:hAnsi="Segoe UI" w:cs="Segoe UI"/>
      <w:i/>
      <w:iCs/>
      <w:color w:val="404040" w:themeColor="text1" w:themeTint="BF"/>
    </w:rPr>
  </w:style>
  <w:style w:type="character" w:styleId="SubtleReference">
    <w:name w:val="Subtle Reference"/>
    <w:basedOn w:val="DefaultParagraphFont"/>
    <w:uiPriority w:val="31"/>
    <w:semiHidden/>
    <w:unhideWhenUsed/>
    <w:qFormat/>
    <w:rsid w:val="00436B72"/>
    <w:rPr>
      <w:rFonts w:ascii="Segoe UI" w:hAnsi="Segoe UI" w:cs="Segoe UI"/>
      <w:smallCaps/>
      <w:color w:val="5A5A5A" w:themeColor="text1" w:themeTint="A5"/>
    </w:rPr>
  </w:style>
  <w:style w:type="table" w:styleId="Table3Deffects1">
    <w:name w:val="Table 3D effects 1"/>
    <w:basedOn w:val="TableNormal"/>
    <w:uiPriority w:val="99"/>
    <w:semiHidden/>
    <w:unhideWhenUsed/>
    <w:rsid w:val="00436B7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6B7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6B7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6B7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6B7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6B7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6B7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6B7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6B7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6B7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6B7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6B7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6B7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6B7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6B7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6B7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6B7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6B7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6B7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6B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36B7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6B7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6B7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6B7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6B7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6B72"/>
    <w:pPr>
      <w:ind w:left="220" w:hanging="220"/>
    </w:pPr>
  </w:style>
  <w:style w:type="paragraph" w:styleId="TableofFigures">
    <w:name w:val="table of figures"/>
    <w:basedOn w:val="Normal"/>
    <w:next w:val="Normal"/>
    <w:uiPriority w:val="99"/>
    <w:semiHidden/>
    <w:unhideWhenUsed/>
    <w:rsid w:val="00436B72"/>
  </w:style>
  <w:style w:type="table" w:styleId="TableProfessional">
    <w:name w:val="Table Professional"/>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6B7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6B7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6B7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6B7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6B7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6B7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6B7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6B72"/>
    <w:pPr>
      <w:spacing w:before="120"/>
    </w:pPr>
    <w:rPr>
      <w:rFonts w:ascii="Segoe UI Light" w:eastAsiaTheme="majorEastAsia" w:hAnsi="Segoe UI Light" w:cs="Segoe UI Light"/>
      <w:b/>
      <w:bCs/>
      <w:sz w:val="24"/>
      <w:szCs w:val="24"/>
    </w:rPr>
  </w:style>
  <w:style w:type="paragraph" w:styleId="TOC1">
    <w:name w:val="toc 1"/>
    <w:basedOn w:val="Normal"/>
    <w:next w:val="Normal"/>
    <w:autoRedefine/>
    <w:uiPriority w:val="39"/>
    <w:unhideWhenUsed/>
    <w:rsid w:val="00436B72"/>
    <w:pPr>
      <w:spacing w:after="100"/>
    </w:pPr>
    <w:rPr>
      <w:noProof/>
    </w:rPr>
  </w:style>
  <w:style w:type="paragraph" w:styleId="TOC2">
    <w:name w:val="toc 2"/>
    <w:basedOn w:val="Normal"/>
    <w:next w:val="Normal"/>
    <w:autoRedefine/>
    <w:uiPriority w:val="39"/>
    <w:unhideWhenUsed/>
    <w:rsid w:val="00436B72"/>
    <w:pPr>
      <w:spacing w:after="100"/>
      <w:ind w:left="220"/>
    </w:pPr>
  </w:style>
  <w:style w:type="paragraph" w:styleId="TOC3">
    <w:name w:val="toc 3"/>
    <w:basedOn w:val="Normal"/>
    <w:next w:val="Normal"/>
    <w:autoRedefine/>
    <w:uiPriority w:val="39"/>
    <w:unhideWhenUsed/>
    <w:rsid w:val="00436B72"/>
    <w:pPr>
      <w:spacing w:after="100"/>
      <w:ind w:left="440"/>
    </w:pPr>
  </w:style>
  <w:style w:type="paragraph" w:styleId="TOC4">
    <w:name w:val="toc 4"/>
    <w:basedOn w:val="Normal"/>
    <w:next w:val="Normal"/>
    <w:autoRedefine/>
    <w:uiPriority w:val="39"/>
    <w:semiHidden/>
    <w:unhideWhenUsed/>
    <w:rsid w:val="00436B72"/>
    <w:pPr>
      <w:spacing w:after="100"/>
      <w:ind w:left="660"/>
    </w:pPr>
  </w:style>
  <w:style w:type="paragraph" w:styleId="TOC5">
    <w:name w:val="toc 5"/>
    <w:basedOn w:val="Normal"/>
    <w:next w:val="Normal"/>
    <w:autoRedefine/>
    <w:uiPriority w:val="39"/>
    <w:semiHidden/>
    <w:unhideWhenUsed/>
    <w:rsid w:val="00436B72"/>
    <w:pPr>
      <w:spacing w:after="100"/>
      <w:ind w:left="880"/>
    </w:pPr>
  </w:style>
  <w:style w:type="paragraph" w:styleId="TOC6">
    <w:name w:val="toc 6"/>
    <w:basedOn w:val="Normal"/>
    <w:next w:val="Normal"/>
    <w:autoRedefine/>
    <w:uiPriority w:val="39"/>
    <w:semiHidden/>
    <w:unhideWhenUsed/>
    <w:rsid w:val="00436B72"/>
    <w:pPr>
      <w:spacing w:after="100"/>
      <w:ind w:left="1100"/>
    </w:pPr>
  </w:style>
  <w:style w:type="paragraph" w:styleId="TOC7">
    <w:name w:val="toc 7"/>
    <w:basedOn w:val="Normal"/>
    <w:next w:val="Normal"/>
    <w:autoRedefine/>
    <w:uiPriority w:val="39"/>
    <w:semiHidden/>
    <w:unhideWhenUsed/>
    <w:rsid w:val="00436B72"/>
    <w:pPr>
      <w:spacing w:after="100"/>
      <w:ind w:left="1320"/>
    </w:pPr>
  </w:style>
  <w:style w:type="paragraph" w:styleId="TOC8">
    <w:name w:val="toc 8"/>
    <w:basedOn w:val="Normal"/>
    <w:next w:val="Normal"/>
    <w:autoRedefine/>
    <w:uiPriority w:val="39"/>
    <w:semiHidden/>
    <w:unhideWhenUsed/>
    <w:rsid w:val="00436B72"/>
    <w:pPr>
      <w:spacing w:after="100"/>
      <w:ind w:left="1540"/>
    </w:pPr>
  </w:style>
  <w:style w:type="paragraph" w:styleId="TOC9">
    <w:name w:val="toc 9"/>
    <w:basedOn w:val="Normal"/>
    <w:next w:val="Normal"/>
    <w:autoRedefine/>
    <w:uiPriority w:val="39"/>
    <w:semiHidden/>
    <w:unhideWhenUsed/>
    <w:rsid w:val="00436B72"/>
    <w:pPr>
      <w:spacing w:after="100"/>
      <w:ind w:left="1760"/>
    </w:pPr>
  </w:style>
  <w:style w:type="character" w:customStyle="1" w:styleId="UnresolvedMention1">
    <w:name w:val="Unresolved Mention1"/>
    <w:basedOn w:val="DefaultParagraphFont"/>
    <w:uiPriority w:val="99"/>
    <w:unhideWhenUsed/>
    <w:rsid w:val="00436B72"/>
    <w:rPr>
      <w:rFonts w:ascii="Segoe UI" w:hAnsi="Segoe UI" w:cs="Segoe UI"/>
      <w:color w:val="605E5C"/>
      <w:shd w:val="clear" w:color="auto" w:fill="E1DFDD"/>
    </w:rPr>
  </w:style>
  <w:style w:type="character" w:customStyle="1" w:styleId="Mention1">
    <w:name w:val="Mention1"/>
    <w:basedOn w:val="DefaultParagraphFont"/>
    <w:uiPriority w:val="99"/>
    <w:unhideWhenUsed/>
    <w:rsid w:val="00436B72"/>
    <w:rPr>
      <w:rFonts w:ascii="Segoe UI" w:hAnsi="Segoe UI" w:cs="Segoe UI"/>
      <w:color w:val="2B579A"/>
      <w:shd w:val="clear" w:color="auto" w:fill="E1DFDD"/>
    </w:rPr>
  </w:style>
  <w:style w:type="paragraph" w:styleId="Revision">
    <w:name w:val="Revision"/>
    <w:hidden/>
    <w:uiPriority w:val="99"/>
    <w:semiHidden/>
    <w:rsid w:val="00436B72"/>
    <w:pPr>
      <w:spacing w:before="0" w:line="240" w:lineRule="auto"/>
    </w:pPr>
  </w:style>
  <w:style w:type="paragraph" w:customStyle="1" w:styleId="Kokeile-merkint">
    <w:name w:val="Kokeile-merkintä"/>
    <w:basedOn w:val="Normal"/>
    <w:rsid w:val="00436B72"/>
    <w:pPr>
      <w:ind w:left="720" w:right="720"/>
    </w:pPr>
    <w:rPr>
      <w:i/>
      <w:color w:val="595959" w:themeColor="text1" w:themeTint="A6"/>
    </w:rPr>
  </w:style>
  <w:style w:type="paragraph" w:customStyle="1" w:styleId="Lainausmerkkienkorostus">
    <w:name w:val="Lainausmerkkien korostus"/>
    <w:basedOn w:val="Normal"/>
    <w:next w:val="Normal"/>
    <w:link w:val="Lainausmerkkienkorostuksenmerkki"/>
    <w:qFormat/>
    <w:rsid w:val="00436B72"/>
    <w:rPr>
      <w:rFonts w:eastAsiaTheme="minorEastAsia"/>
      <w:i/>
      <w:color w:val="3B3838" w:themeColor="background2" w:themeShade="40"/>
    </w:rPr>
  </w:style>
  <w:style w:type="character" w:customStyle="1" w:styleId="ListNumberChar">
    <w:name w:val="List Number Char"/>
    <w:basedOn w:val="DefaultParagraphFont"/>
    <w:link w:val="ListNumber"/>
    <w:uiPriority w:val="10"/>
    <w:rsid w:val="00436B72"/>
    <w:rPr>
      <w:rFonts w:ascii="Segoe UI" w:eastAsiaTheme="minorEastAsia" w:hAnsi="Segoe UI" w:cs="Segoe UI"/>
      <w:color w:val="3B3838" w:themeColor="background2" w:themeShade="40"/>
    </w:rPr>
  </w:style>
  <w:style w:type="character" w:customStyle="1" w:styleId="Lainausmerkkienkorostuksenmerkki">
    <w:name w:val="Lainausmerkkien korostuksen merkki"/>
    <w:basedOn w:val="ListNumberChar"/>
    <w:link w:val="Lainausmerkkienkorostus"/>
    <w:rsid w:val="00436B72"/>
    <w:rPr>
      <w:rFonts w:ascii="Segoe UI" w:eastAsiaTheme="minorEastAsia" w:hAnsi="Segoe UI" w:cs="Segoe UI"/>
      <w:i/>
      <w:color w:val="3B3838" w:themeColor="background2" w:themeShade="40"/>
    </w:rPr>
  </w:style>
  <w:style w:type="numbering" w:styleId="111111">
    <w:name w:val="Outline List 2"/>
    <w:basedOn w:val="NoList"/>
    <w:uiPriority w:val="99"/>
    <w:semiHidden/>
    <w:unhideWhenUsed/>
    <w:rsid w:val="00436B72"/>
    <w:pPr>
      <w:numPr>
        <w:numId w:val="11"/>
      </w:numPr>
    </w:pPr>
  </w:style>
  <w:style w:type="numbering" w:styleId="1ai">
    <w:name w:val="Outline List 1"/>
    <w:basedOn w:val="NoList"/>
    <w:uiPriority w:val="99"/>
    <w:semiHidden/>
    <w:unhideWhenUsed/>
    <w:rsid w:val="00436B72"/>
    <w:pPr>
      <w:numPr>
        <w:numId w:val="12"/>
      </w:numPr>
    </w:pPr>
  </w:style>
  <w:style w:type="numbering" w:styleId="ArticleSection">
    <w:name w:val="Outline List 3"/>
    <w:basedOn w:val="NoList"/>
    <w:uiPriority w:val="99"/>
    <w:semiHidden/>
    <w:unhideWhenUsed/>
    <w:rsid w:val="00436B72"/>
    <w:pPr>
      <w:numPr>
        <w:numId w:val="13"/>
      </w:numPr>
    </w:pPr>
  </w:style>
  <w:style w:type="character" w:customStyle="1" w:styleId="Hashtag1">
    <w:name w:val="Hashtag1"/>
    <w:basedOn w:val="DefaultParagraphFont"/>
    <w:uiPriority w:val="99"/>
    <w:semiHidden/>
    <w:unhideWhenUsed/>
    <w:rsid w:val="00436B72"/>
    <w:rPr>
      <w:rFonts w:ascii="Segoe UI" w:hAnsi="Segoe UI" w:cs="Segoe UI"/>
      <w:color w:val="2B579A"/>
      <w:shd w:val="clear" w:color="auto" w:fill="E1DFDD"/>
    </w:rPr>
  </w:style>
  <w:style w:type="character" w:customStyle="1" w:styleId="SmartHyperlink1">
    <w:name w:val="Smart Hyperlink1"/>
    <w:basedOn w:val="DefaultParagraphFont"/>
    <w:uiPriority w:val="99"/>
    <w:semiHidden/>
    <w:unhideWhenUsed/>
    <w:rsid w:val="00436B72"/>
    <w:rPr>
      <w:rFonts w:ascii="Segoe UI" w:hAnsi="Segoe UI" w:cs="Segoe UI"/>
      <w:u w:val="dotted"/>
    </w:rPr>
  </w:style>
  <w:style w:type="character" w:styleId="UnresolvedMention">
    <w:name w:val="Unresolved Mention"/>
    <w:basedOn w:val="DefaultParagraphFont"/>
    <w:uiPriority w:val="99"/>
    <w:semiHidden/>
    <w:unhideWhenUsed/>
    <w:rsid w:val="008F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594948274">
      <w:bodyDiv w:val="1"/>
      <w:marLeft w:val="0"/>
      <w:marRight w:val="0"/>
      <w:marTop w:val="0"/>
      <w:marBottom w:val="0"/>
      <w:divBdr>
        <w:top w:val="none" w:sz="0" w:space="0" w:color="auto"/>
        <w:left w:val="none" w:sz="0" w:space="0" w:color="auto"/>
        <w:bottom w:val="none" w:sz="0" w:space="0" w:color="auto"/>
        <w:right w:val="none" w:sz="0" w:space="0" w:color="auto"/>
      </w:divBdr>
    </w:div>
    <w:div w:id="1099105003">
      <w:bodyDiv w:val="1"/>
      <w:marLeft w:val="0"/>
      <w:marRight w:val="0"/>
      <w:marTop w:val="0"/>
      <w:marBottom w:val="0"/>
      <w:divBdr>
        <w:top w:val="none" w:sz="0" w:space="0" w:color="auto"/>
        <w:left w:val="none" w:sz="0" w:space="0" w:color="auto"/>
        <w:bottom w:val="none" w:sz="0" w:space="0" w:color="auto"/>
        <w:right w:val="none" w:sz="0" w:space="0" w:color="auto"/>
      </w:divBdr>
      <w:divsChild>
        <w:div w:id="584145297">
          <w:marLeft w:val="0"/>
          <w:marRight w:val="0"/>
          <w:marTop w:val="0"/>
          <w:marBottom w:val="0"/>
          <w:divBdr>
            <w:top w:val="none" w:sz="0" w:space="0" w:color="auto"/>
            <w:left w:val="none" w:sz="0" w:space="0" w:color="auto"/>
            <w:bottom w:val="none" w:sz="0" w:space="0" w:color="auto"/>
            <w:right w:val="none" w:sz="0" w:space="0" w:color="auto"/>
          </w:divBdr>
        </w:div>
      </w:divsChild>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1432\AppData\Local\Microsoft\Office\16.0\DTS\fi-FI%7b016CD540-014C-4AFA-B65F-376442F0F2F8%7d\%7bB7BAD45A-ABE7-4AA1-99F6-E4F4265DD792%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88f7b8-0c78-438d-810e-bdd0852963d5">
      <Terms xmlns="http://schemas.microsoft.com/office/infopath/2007/PartnerControls"/>
    </lcf76f155ced4ddcb4097134ff3c332f>
    <TaxCatchAll xmlns="cfe885dc-9db7-4894-95a4-8bf7ccbac1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7AE4A8069234381A621D957CE7992" ma:contentTypeVersion="18" ma:contentTypeDescription="Create a new document." ma:contentTypeScope="" ma:versionID="45fb05253e534870b839c0d0f42d8a71">
  <xsd:schema xmlns:xsd="http://www.w3.org/2001/XMLSchema" xmlns:xs="http://www.w3.org/2001/XMLSchema" xmlns:p="http://schemas.microsoft.com/office/2006/metadata/properties" xmlns:ns2="c888f7b8-0c78-438d-810e-bdd0852963d5" xmlns:ns3="f9728e12-fb6b-4ee5-8fb7-2b2f3426dcb2" xmlns:ns4="cfe885dc-9db7-4894-95a4-8bf7ccbac140" targetNamespace="http://schemas.microsoft.com/office/2006/metadata/properties" ma:root="true" ma:fieldsID="9d79c89f0c6e347ce359adc367bf46fb" ns2:_="" ns3:_="" ns4:_="">
    <xsd:import namespace="c888f7b8-0c78-438d-810e-bdd0852963d5"/>
    <xsd:import namespace="f9728e12-fb6b-4ee5-8fb7-2b2f3426dcb2"/>
    <xsd:import namespace="cfe885dc-9db7-4894-95a4-8bf7ccbac1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8f7b8-0c78-438d-810e-bdd085296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5fa535-6bc0-41a5-b9d9-f1c35ec2e0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28e12-fb6b-4ee5-8fb7-2b2f3426dc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885dc-9db7-4894-95a4-8bf7ccbac14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05abfb-8e3d-4b41-ba64-f25aef3fb958}" ma:internalName="TaxCatchAll" ma:showField="CatchAllData" ma:web="f9728e12-fb6b-4ee5-8fb7-2b2f3426d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33124-1497-42B2-B211-0CB48F10843C}">
  <ds:schemaRefs>
    <ds:schemaRef ds:uri="http://schemas.openxmlformats.org/officeDocument/2006/bibliography"/>
  </ds:schemaRefs>
</ds:datastoreItem>
</file>

<file path=customXml/itemProps2.xml><?xml version="1.0" encoding="utf-8"?>
<ds:datastoreItem xmlns:ds="http://schemas.openxmlformats.org/officeDocument/2006/customXml" ds:itemID="{3BAF9F88-25EB-41C0-BBA3-5130913BFAD6}">
  <ds:schemaRefs>
    <ds:schemaRef ds:uri="http://schemas.microsoft.com/office/2006/metadata/properties"/>
    <ds:schemaRef ds:uri="http://schemas.microsoft.com/office/infopath/2007/PartnerControls"/>
    <ds:schemaRef ds:uri="c888f7b8-0c78-438d-810e-bdd0852963d5"/>
    <ds:schemaRef ds:uri="cfe885dc-9db7-4894-95a4-8bf7ccbac140"/>
  </ds:schemaRefs>
</ds:datastoreItem>
</file>

<file path=customXml/itemProps3.xml><?xml version="1.0" encoding="utf-8"?>
<ds:datastoreItem xmlns:ds="http://schemas.openxmlformats.org/officeDocument/2006/customXml" ds:itemID="{70493792-FAD2-44CC-8C7F-4EC454CC1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8f7b8-0c78-438d-810e-bdd0852963d5"/>
    <ds:schemaRef ds:uri="f9728e12-fb6b-4ee5-8fb7-2b2f3426dcb2"/>
    <ds:schemaRef ds:uri="cfe885dc-9db7-4894-95a4-8bf7ccbac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C2F113-93BB-4F8D-949A-946D31D8417A}">
  <ds:schemaRefs>
    <ds:schemaRef ds:uri="http://schemas.microsoft.com/sharepoint/v3/contenttype/forms"/>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{B7BAD45A-ABE7-4AA1-99F6-E4F4265DD792}tf45325165_win32.dotx</Template>
  <TotalTime>0</TotalTime>
  <Pages>3</Pages>
  <Words>346</Words>
  <Characters>2810</Characters>
  <Application>Microsoft Office Word</Application>
  <DocSecurity>0</DocSecurity>
  <Lines>23</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2025-03-07T08:19:00Z</dcterms:created>
  <dcterms:modified xsi:type="dcterms:W3CDTF">2025-04-14T06:05:00Z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0x01010082D7AE4A8069234381A621D957CE7992</vt:lpwstr>
  </property>
  <property fmtid="{D5CDD505-2E9C-101B-9397-08002B2CF9AE}" pid="3" name="MediaServiceImageTags">
    <vt:lpwstr/>
  </property>
</Properties>
</file>